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BD" w:rsidRPr="00126BE4" w:rsidRDefault="003955BD" w:rsidP="0039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</w:t>
      </w:r>
      <w:r w:rsidRPr="00126BE4">
        <w:rPr>
          <w:rFonts w:ascii="Times New Roman" w:hAnsi="Times New Roman"/>
          <w:b/>
          <w:sz w:val="24"/>
          <w:szCs w:val="24"/>
        </w:rPr>
        <w:t xml:space="preserve"> ОБРАЗОВАТЕЛЬНОЕ УЧРЕЖДЕНИЕ</w:t>
      </w:r>
    </w:p>
    <w:p w:rsidR="003955BD" w:rsidRPr="00126BE4" w:rsidRDefault="003955BD" w:rsidP="0039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 ОСНОВНАЯ</w:t>
      </w:r>
      <w:r w:rsidRPr="00126BE4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b/>
          <w:sz w:val="24"/>
          <w:szCs w:val="24"/>
        </w:rPr>
        <w:t>АЯШКОЛА</w:t>
      </w:r>
      <w:r w:rsidRPr="00126BE4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1</w:t>
      </w:r>
      <w:r w:rsidRPr="00126BE4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орода</w:t>
      </w:r>
      <w:r w:rsidRPr="00126BE4">
        <w:rPr>
          <w:rFonts w:ascii="Times New Roman" w:hAnsi="Times New Roman"/>
          <w:b/>
          <w:sz w:val="24"/>
          <w:szCs w:val="24"/>
        </w:rPr>
        <w:t xml:space="preserve"> Новокуйбышевск</w:t>
      </w:r>
      <w:r>
        <w:rPr>
          <w:rFonts w:ascii="Times New Roman" w:hAnsi="Times New Roman"/>
          <w:b/>
          <w:sz w:val="24"/>
          <w:szCs w:val="24"/>
        </w:rPr>
        <w:t>а городского округа Новокуйбышевск Самарской области</w:t>
      </w:r>
    </w:p>
    <w:p w:rsidR="003955BD" w:rsidRPr="00D15CD8" w:rsidRDefault="003955BD" w:rsidP="0039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15CD8">
        <w:rPr>
          <w:rFonts w:ascii="Times New Roman" w:hAnsi="Times New Roman"/>
          <w:b/>
          <w:sz w:val="24"/>
          <w:szCs w:val="24"/>
        </w:rPr>
        <w:t>446200, Самарская область, г.о. Новокуйбышевск, ул. Гагарина, д. 4</w:t>
      </w:r>
    </w:p>
    <w:p w:rsidR="003955BD" w:rsidRDefault="003955BD" w:rsidP="003955BD">
      <w:pPr>
        <w:spacing w:after="0" w:line="240" w:lineRule="auto"/>
        <w:rPr>
          <w:b/>
        </w:rPr>
      </w:pPr>
    </w:p>
    <w:tbl>
      <w:tblPr>
        <w:tblW w:w="1038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476"/>
        <w:gridCol w:w="3260"/>
      </w:tblGrid>
      <w:tr w:rsidR="003955BD" w:rsidRPr="003D5378" w:rsidTr="003955BD">
        <w:trPr>
          <w:trHeight w:val="1581"/>
        </w:trPr>
        <w:tc>
          <w:tcPr>
            <w:tcW w:w="3652" w:type="dxa"/>
            <w:tcBorders>
              <w:bottom w:val="single" w:sz="4" w:space="0" w:color="808080"/>
            </w:tcBorders>
            <w:shd w:val="clear" w:color="auto" w:fill="auto"/>
          </w:tcPr>
          <w:p w:rsidR="003955BD" w:rsidRPr="003D5378" w:rsidRDefault="003955BD" w:rsidP="003955BD">
            <w:pPr>
              <w:pStyle w:val="4"/>
              <w:spacing w:before="0" w:line="240" w:lineRule="auto"/>
              <w:rPr>
                <w:sz w:val="24"/>
              </w:rPr>
            </w:pPr>
            <w:r w:rsidRPr="003D5378">
              <w:rPr>
                <w:sz w:val="24"/>
              </w:rPr>
              <w:t>РАССМОТРЕНО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3955BD" w:rsidRPr="003D5378" w:rsidRDefault="000916F8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____________2018</w:t>
            </w:r>
            <w:r w:rsidR="003955BD" w:rsidRPr="003D53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6" w:type="dxa"/>
            <w:shd w:val="clear" w:color="auto" w:fill="auto"/>
          </w:tcPr>
          <w:p w:rsidR="003955BD" w:rsidRPr="003D5378" w:rsidRDefault="003955BD" w:rsidP="003955BD">
            <w:pPr>
              <w:pStyle w:val="4"/>
              <w:spacing w:before="0" w:line="240" w:lineRule="auto"/>
              <w:rPr>
                <w:sz w:val="24"/>
              </w:rPr>
            </w:pPr>
            <w:r w:rsidRPr="003D5378">
              <w:rPr>
                <w:sz w:val="24"/>
              </w:rPr>
              <w:t>СОГЛАСОВАНО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Лентина</w:t>
            </w:r>
            <w:proofErr w:type="spellEnd"/>
          </w:p>
          <w:p w:rsidR="003955BD" w:rsidRPr="003D5378" w:rsidRDefault="000916F8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«_____»____________2018</w:t>
            </w:r>
            <w:r w:rsidR="003955BD" w:rsidRPr="003D53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3955BD" w:rsidRPr="003D5378" w:rsidRDefault="003955BD" w:rsidP="003955BD">
            <w:pPr>
              <w:pStyle w:val="4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3955BD" w:rsidRPr="009D2CFC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>Директор ГБОУ ООШ № 11</w:t>
            </w:r>
          </w:p>
          <w:p w:rsidR="003955BD" w:rsidRPr="00C9330F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№_____________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Н.Б. Левина</w:t>
            </w:r>
          </w:p>
          <w:p w:rsidR="003955BD" w:rsidRPr="003D5378" w:rsidRDefault="000916F8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«______»___________2018</w:t>
            </w:r>
            <w:r w:rsidR="003955BD" w:rsidRPr="003D53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955BD" w:rsidRDefault="003955BD" w:rsidP="003955BD">
      <w:pPr>
        <w:rPr>
          <w:b/>
          <w:color w:val="000000"/>
          <w:lang w:val="en-US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752A" w:rsidRPr="00A90C2C" w:rsidRDefault="00F6752A" w:rsidP="00F6752A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A90C2C">
        <w:rPr>
          <w:rFonts w:ascii="Times New Roman" w:eastAsia="Times New Roman" w:hAnsi="Times New Roman"/>
          <w:b/>
          <w:sz w:val="40"/>
          <w:szCs w:val="40"/>
        </w:rPr>
        <w:t xml:space="preserve">АДАПТИРОВАННАЯ ОБРАЗОВАТЕЛЬНАЯ ПРОГРАММА </w:t>
      </w:r>
    </w:p>
    <w:p w:rsidR="00F6752A" w:rsidRPr="00A90C2C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</w:t>
      </w:r>
      <w:r w:rsidRPr="00A90C2C">
        <w:rPr>
          <w:rFonts w:ascii="Times New Roman" w:eastAsia="Times New Roman" w:hAnsi="Times New Roman"/>
          <w:b/>
          <w:bCs/>
          <w:sz w:val="40"/>
          <w:szCs w:val="40"/>
        </w:rPr>
        <w:t>по физике</w:t>
      </w: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A90C2C">
        <w:rPr>
          <w:rFonts w:ascii="Times New Roman" w:eastAsia="Times New Roman" w:hAnsi="Times New Roman"/>
          <w:b/>
          <w:bCs/>
          <w:sz w:val="40"/>
          <w:szCs w:val="40"/>
        </w:rPr>
        <w:t xml:space="preserve">для учащегося </w:t>
      </w:r>
      <w:r w:rsidR="00A62333">
        <w:rPr>
          <w:rFonts w:ascii="Times New Roman" w:eastAsia="Times New Roman" w:hAnsi="Times New Roman"/>
          <w:b/>
          <w:bCs/>
          <w:sz w:val="40"/>
          <w:szCs w:val="40"/>
        </w:rPr>
        <w:t>9</w:t>
      </w:r>
      <w:r w:rsidR="00A90C2C">
        <w:rPr>
          <w:rFonts w:ascii="Times New Roman" w:eastAsia="Times New Roman" w:hAnsi="Times New Roman"/>
          <w:b/>
          <w:bCs/>
          <w:sz w:val="40"/>
          <w:szCs w:val="40"/>
        </w:rPr>
        <w:t xml:space="preserve"> "Б"</w:t>
      </w:r>
      <w:r w:rsidRPr="00A90C2C">
        <w:rPr>
          <w:rFonts w:ascii="Times New Roman" w:eastAsia="Times New Roman" w:hAnsi="Times New Roman"/>
          <w:b/>
          <w:bCs/>
          <w:sz w:val="40"/>
          <w:szCs w:val="40"/>
        </w:rPr>
        <w:t xml:space="preserve"> класса</w:t>
      </w:r>
      <w:r w:rsidR="00A62333">
        <w:rPr>
          <w:rFonts w:ascii="Times New Roman" w:eastAsia="Times New Roman" w:hAnsi="Times New Roman"/>
          <w:b/>
          <w:bCs/>
          <w:sz w:val="40"/>
          <w:szCs w:val="40"/>
        </w:rPr>
        <w:t xml:space="preserve"> </w:t>
      </w:r>
    </w:p>
    <w:p w:rsidR="00A62333" w:rsidRDefault="00A62333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с ОВЗ ЗПР</w:t>
      </w:r>
    </w:p>
    <w:p w:rsidR="00A62333" w:rsidRPr="00A90C2C" w:rsidRDefault="00A62333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Панина Матвея</w:t>
      </w:r>
    </w:p>
    <w:p w:rsidR="003955BD" w:rsidRDefault="003955BD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A62333" w:rsidRDefault="00A62333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3955BD" w:rsidRDefault="003955BD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3955BD" w:rsidRDefault="003955BD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Составитель: </w:t>
      </w:r>
      <w:r w:rsidR="003955BD">
        <w:rPr>
          <w:rFonts w:ascii="Times New Roman" w:eastAsia="Times New Roman" w:hAnsi="Times New Roman"/>
          <w:sz w:val="32"/>
          <w:szCs w:val="32"/>
        </w:rPr>
        <w:t>Латыпова Екатерина Ивановна</w:t>
      </w:r>
      <w:r>
        <w:rPr>
          <w:rFonts w:ascii="Times New Roman" w:eastAsia="Times New Roman" w:hAnsi="Times New Roman"/>
          <w:sz w:val="32"/>
          <w:szCs w:val="32"/>
        </w:rPr>
        <w:t>,</w:t>
      </w:r>
    </w:p>
    <w:p w:rsidR="00F6752A" w:rsidRDefault="00F6752A" w:rsidP="00F6752A">
      <w:pPr>
        <w:spacing w:after="0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учитель физики</w:t>
      </w:r>
    </w:p>
    <w:p w:rsidR="003955BD" w:rsidRPr="003955BD" w:rsidRDefault="003955BD" w:rsidP="00F6752A">
      <w:pPr>
        <w:spacing w:after="0"/>
        <w:jc w:val="right"/>
        <w:rPr>
          <w:rFonts w:ascii="Times New Roman" w:eastAsia="Times New Roman" w:hAnsi="Times New Roman"/>
          <w:sz w:val="32"/>
          <w:szCs w:val="32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A90C2C" w:rsidRDefault="00A90C2C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955BD" w:rsidRDefault="003955BD" w:rsidP="00F6752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3955BD" w:rsidP="00F6752A">
      <w:pPr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2018</w:t>
      </w:r>
      <w:r w:rsidR="000916F8">
        <w:rPr>
          <w:rFonts w:ascii="Times New Roman" w:eastAsia="Times New Roman" w:hAnsi="Times New Roman"/>
          <w:sz w:val="28"/>
          <w:szCs w:val="28"/>
        </w:rPr>
        <w:t xml:space="preserve">- 2019 </w:t>
      </w:r>
      <w:proofErr w:type="spellStart"/>
      <w:r w:rsidR="00F6752A">
        <w:rPr>
          <w:rFonts w:ascii="Times New Roman" w:eastAsia="Times New Roman" w:hAnsi="Times New Roman"/>
          <w:sz w:val="28"/>
          <w:szCs w:val="28"/>
        </w:rPr>
        <w:t>уч</w:t>
      </w:r>
      <w:proofErr w:type="spellEnd"/>
      <w:r w:rsidR="00F6752A">
        <w:rPr>
          <w:rFonts w:ascii="Times New Roman" w:eastAsia="Times New Roman" w:hAnsi="Times New Roman"/>
          <w:sz w:val="28"/>
          <w:szCs w:val="28"/>
        </w:rPr>
        <w:t>. г.</w:t>
      </w:r>
    </w:p>
    <w:p w:rsidR="005A49A4" w:rsidRDefault="005A49A4" w:rsidP="005A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DD7FD2" w:rsidRDefault="00DD7FD2" w:rsidP="00DE12BF">
      <w:pPr>
        <w:pStyle w:val="8"/>
        <w:spacing w:before="0" w:after="0" w:line="276" w:lineRule="auto"/>
        <w:ind w:left="-284" w:right="-141"/>
        <w:jc w:val="center"/>
        <w:rPr>
          <w:rFonts w:ascii="Times New Roman" w:eastAsia="Calibri" w:hAnsi="Times New Roman"/>
          <w:i w:val="0"/>
          <w:sz w:val="28"/>
          <w:szCs w:val="28"/>
        </w:rPr>
      </w:pPr>
      <w:r>
        <w:rPr>
          <w:rFonts w:ascii="Times New Roman" w:eastAsia="Calibri" w:hAnsi="Times New Roman"/>
          <w:i w:val="0"/>
          <w:sz w:val="28"/>
          <w:szCs w:val="28"/>
        </w:rPr>
        <w:t>Данная адаптированная рабочая программа составлена на основании:</w:t>
      </w:r>
      <w:r w:rsidR="005B1AFF">
        <w:rPr>
          <w:rFonts w:ascii="Times New Roman" w:eastAsia="Calibri" w:hAnsi="Times New Roman"/>
          <w:i w:val="0"/>
          <w:sz w:val="28"/>
          <w:szCs w:val="28"/>
        </w:rPr>
        <w:t xml:space="preserve"> 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1.Концепция Федерального государственного образовательного стандарта для обучающихся с ограниченными возможностями здоровья.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2.Приказ Министерства образования и науки Российской Федерации от 19.12.2014 № 1599 «Об утверждении федерального государственного образ</w:t>
      </w:r>
      <w:r w:rsidRPr="009C413D">
        <w:rPr>
          <w:rFonts w:ascii="Times New Roman" w:hAnsi="Times New Roman" w:cs="Times New Roman"/>
          <w:sz w:val="28"/>
          <w:szCs w:val="28"/>
        </w:rPr>
        <w:t>о</w:t>
      </w:r>
      <w:r w:rsidRPr="009C413D">
        <w:rPr>
          <w:rFonts w:ascii="Times New Roman" w:hAnsi="Times New Roman" w:cs="Times New Roman"/>
          <w:sz w:val="28"/>
          <w:szCs w:val="28"/>
        </w:rPr>
        <w:t>вательного стандарта образования обучающихся с умственной отсталостью (интеллектуальными нарушениями)».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3.Приказ Министерства образования и науки Российской Федерации от 19.12.2014 № 1598 «Об утверждении федерального государственного образ</w:t>
      </w:r>
      <w:r w:rsidRPr="009C413D">
        <w:rPr>
          <w:rFonts w:ascii="Times New Roman" w:hAnsi="Times New Roman" w:cs="Times New Roman"/>
          <w:sz w:val="28"/>
          <w:szCs w:val="28"/>
        </w:rPr>
        <w:t>о</w:t>
      </w:r>
      <w:r w:rsidRPr="009C413D">
        <w:rPr>
          <w:rFonts w:ascii="Times New Roman" w:hAnsi="Times New Roman" w:cs="Times New Roman"/>
          <w:sz w:val="28"/>
          <w:szCs w:val="28"/>
        </w:rPr>
        <w:t>вательного стандарта начального общего образования обучающихся с огр</w:t>
      </w:r>
      <w:r w:rsidRPr="009C413D">
        <w:rPr>
          <w:rFonts w:ascii="Times New Roman" w:hAnsi="Times New Roman" w:cs="Times New Roman"/>
          <w:sz w:val="28"/>
          <w:szCs w:val="28"/>
        </w:rPr>
        <w:t>а</w:t>
      </w:r>
      <w:r w:rsidRPr="009C413D">
        <w:rPr>
          <w:rFonts w:ascii="Times New Roman" w:hAnsi="Times New Roman" w:cs="Times New Roman"/>
          <w:sz w:val="28"/>
          <w:szCs w:val="28"/>
        </w:rPr>
        <w:t>ниченными возможностями здоровья».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4.Требования к условиям реализации основной образовательной программы на основе федеральных государственных образовательных стандартов н</w:t>
      </w:r>
      <w:r w:rsidRPr="009C413D">
        <w:rPr>
          <w:rFonts w:ascii="Times New Roman" w:hAnsi="Times New Roman" w:cs="Times New Roman"/>
          <w:sz w:val="28"/>
          <w:szCs w:val="28"/>
        </w:rPr>
        <w:t>а</w:t>
      </w:r>
      <w:r w:rsidRPr="009C413D">
        <w:rPr>
          <w:rFonts w:ascii="Times New Roman" w:hAnsi="Times New Roman" w:cs="Times New Roman"/>
          <w:sz w:val="28"/>
          <w:szCs w:val="28"/>
        </w:rPr>
        <w:t>чального общего образования для детей с ограниченными возможностями здоровья (проекты РПГУ им. А.И. Герцена): для детей с задержкой психич</w:t>
      </w:r>
      <w:r w:rsidRPr="009C413D">
        <w:rPr>
          <w:rFonts w:ascii="Times New Roman" w:hAnsi="Times New Roman" w:cs="Times New Roman"/>
          <w:sz w:val="28"/>
          <w:szCs w:val="28"/>
        </w:rPr>
        <w:t>е</w:t>
      </w:r>
      <w:r w:rsidRPr="009C413D">
        <w:rPr>
          <w:rFonts w:ascii="Times New Roman" w:hAnsi="Times New Roman" w:cs="Times New Roman"/>
          <w:sz w:val="28"/>
          <w:szCs w:val="28"/>
        </w:rPr>
        <w:t>ского развития.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5.Рекомендации по осуществлению государственного контроля качества о</w:t>
      </w:r>
      <w:r w:rsidRPr="009C413D">
        <w:rPr>
          <w:rFonts w:ascii="Times New Roman" w:hAnsi="Times New Roman" w:cs="Times New Roman"/>
          <w:sz w:val="28"/>
          <w:szCs w:val="28"/>
        </w:rPr>
        <w:t>б</w:t>
      </w:r>
      <w:r w:rsidRPr="009C413D">
        <w:rPr>
          <w:rFonts w:ascii="Times New Roman" w:hAnsi="Times New Roman" w:cs="Times New Roman"/>
          <w:sz w:val="28"/>
          <w:szCs w:val="28"/>
        </w:rPr>
        <w:t>разования детей с ограниченными возможностями здоровья(проект, разраб</w:t>
      </w:r>
      <w:r w:rsidRPr="009C413D">
        <w:rPr>
          <w:rFonts w:ascii="Times New Roman" w:hAnsi="Times New Roman" w:cs="Times New Roman"/>
          <w:sz w:val="28"/>
          <w:szCs w:val="28"/>
        </w:rPr>
        <w:t>о</w:t>
      </w:r>
      <w:r w:rsidRPr="009C413D">
        <w:rPr>
          <w:rFonts w:ascii="Times New Roman" w:hAnsi="Times New Roman" w:cs="Times New Roman"/>
          <w:sz w:val="28"/>
          <w:szCs w:val="28"/>
        </w:rPr>
        <w:t>танный в рамках государственного контракта от 07.08.2013 № 07.027.11.0015).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6.Проекты адаптированных основных общеобразовательных программ в р</w:t>
      </w:r>
      <w:r w:rsidRPr="009C413D">
        <w:rPr>
          <w:rFonts w:ascii="Times New Roman" w:hAnsi="Times New Roman" w:cs="Times New Roman"/>
          <w:sz w:val="28"/>
          <w:szCs w:val="28"/>
        </w:rPr>
        <w:t>е</w:t>
      </w:r>
      <w:r w:rsidRPr="009C413D">
        <w:rPr>
          <w:rFonts w:ascii="Times New Roman" w:hAnsi="Times New Roman" w:cs="Times New Roman"/>
          <w:sz w:val="28"/>
          <w:szCs w:val="28"/>
        </w:rPr>
        <w:t>дакции от 30.03.2015.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7.Правовое регулирование инклюзивного образования в Федеральном законе «Об образовании в РФ».</w:t>
      </w:r>
    </w:p>
    <w:p w:rsidR="005B1AFF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8. Адаптированная основная образовательная программа для детей с задер</w:t>
      </w:r>
      <w:r w:rsidRPr="009C413D">
        <w:rPr>
          <w:rFonts w:ascii="Times New Roman" w:hAnsi="Times New Roman" w:cs="Times New Roman"/>
          <w:sz w:val="28"/>
          <w:szCs w:val="28"/>
        </w:rPr>
        <w:t>ж</w:t>
      </w:r>
      <w:r w:rsidRPr="009C413D">
        <w:rPr>
          <w:rFonts w:ascii="Times New Roman" w:hAnsi="Times New Roman" w:cs="Times New Roman"/>
          <w:sz w:val="28"/>
          <w:szCs w:val="28"/>
        </w:rPr>
        <w:t>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ГБОУ </w:t>
      </w:r>
      <w:r w:rsidR="003955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r w:rsidR="003955BD"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5A49A4" w:rsidRPr="00BD0616" w:rsidRDefault="005B1AFF" w:rsidP="00BD0616">
      <w:pPr>
        <w:pStyle w:val="8"/>
        <w:spacing w:before="0" w:after="0" w:line="276" w:lineRule="auto"/>
        <w:ind w:left="-284" w:right="-141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eastAsia="Calibri" w:hAnsi="Times New Roman"/>
          <w:i w:val="0"/>
          <w:sz w:val="28"/>
          <w:szCs w:val="28"/>
        </w:rPr>
        <w:t xml:space="preserve">     </w:t>
      </w:r>
      <w:r w:rsidR="00BD0616">
        <w:rPr>
          <w:rFonts w:ascii="Times New Roman" w:hAnsi="Times New Roman"/>
          <w:i w:val="0"/>
          <w:sz w:val="28"/>
          <w:szCs w:val="28"/>
        </w:rPr>
        <w:t>9</w:t>
      </w:r>
      <w:r w:rsidRPr="00BD0616">
        <w:rPr>
          <w:rFonts w:ascii="Times New Roman" w:hAnsi="Times New Roman"/>
          <w:i w:val="0"/>
          <w:sz w:val="28"/>
          <w:szCs w:val="28"/>
        </w:rPr>
        <w:t xml:space="preserve">. </w:t>
      </w:r>
      <w:r w:rsidR="00DE12BF" w:rsidRPr="00BD0616">
        <w:rPr>
          <w:rFonts w:ascii="Times New Roman" w:hAnsi="Times New Roman"/>
          <w:i w:val="0"/>
          <w:sz w:val="28"/>
          <w:szCs w:val="28"/>
        </w:rPr>
        <w:t xml:space="preserve"> </w:t>
      </w:r>
      <w:r w:rsidR="005A49A4" w:rsidRPr="00BD0616">
        <w:rPr>
          <w:rFonts w:ascii="Times New Roman" w:hAnsi="Times New Roman"/>
          <w:i w:val="0"/>
          <w:sz w:val="28"/>
          <w:szCs w:val="28"/>
        </w:rPr>
        <w:t>Фундаментального ядра содержания   общего   образования «Требований   к   результатам обучения», представленных в Стандарте основного общего обр</w:t>
      </w:r>
      <w:r w:rsidR="005A49A4" w:rsidRPr="00BD0616">
        <w:rPr>
          <w:rFonts w:ascii="Times New Roman" w:hAnsi="Times New Roman"/>
          <w:i w:val="0"/>
          <w:sz w:val="28"/>
          <w:szCs w:val="28"/>
        </w:rPr>
        <w:t>а</w:t>
      </w:r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зования, </w:t>
      </w:r>
      <w:r w:rsidR="005A49A4" w:rsidRPr="00BD0616">
        <w:rPr>
          <w:rFonts w:ascii="Times New Roman" w:hAnsi="Times New Roman"/>
          <w:bCs/>
          <w:i w:val="0"/>
          <w:sz w:val="28"/>
          <w:szCs w:val="28"/>
        </w:rPr>
        <w:t xml:space="preserve">Программы для общеобразовательных учреждений. Физика. 7-9 </w:t>
      </w:r>
      <w:proofErr w:type="spellStart"/>
      <w:r w:rsidR="005A49A4" w:rsidRPr="00BD0616">
        <w:rPr>
          <w:rFonts w:ascii="Times New Roman" w:hAnsi="Times New Roman"/>
          <w:bCs/>
          <w:i w:val="0"/>
          <w:sz w:val="28"/>
          <w:szCs w:val="28"/>
        </w:rPr>
        <w:t>кл</w:t>
      </w:r>
      <w:proofErr w:type="spellEnd"/>
      <w:r w:rsidR="005A49A4" w:rsidRPr="00BD0616">
        <w:rPr>
          <w:rFonts w:ascii="Times New Roman" w:hAnsi="Times New Roman"/>
          <w:bCs/>
          <w:i w:val="0"/>
          <w:sz w:val="28"/>
          <w:szCs w:val="28"/>
        </w:rPr>
        <w:t xml:space="preserve">./Авторы: </w:t>
      </w:r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А. В. </w:t>
      </w:r>
      <w:proofErr w:type="spellStart"/>
      <w:r w:rsidR="005A49A4" w:rsidRPr="00BD0616">
        <w:rPr>
          <w:rFonts w:ascii="Times New Roman" w:hAnsi="Times New Roman"/>
          <w:i w:val="0"/>
          <w:sz w:val="28"/>
          <w:szCs w:val="28"/>
        </w:rPr>
        <w:t>Перышкин</w:t>
      </w:r>
      <w:proofErr w:type="spellEnd"/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, Н. В. </w:t>
      </w:r>
      <w:proofErr w:type="spellStart"/>
      <w:r w:rsidR="005A49A4" w:rsidRPr="00BD0616">
        <w:rPr>
          <w:rFonts w:ascii="Times New Roman" w:hAnsi="Times New Roman"/>
          <w:i w:val="0"/>
          <w:sz w:val="28"/>
          <w:szCs w:val="28"/>
        </w:rPr>
        <w:t>Филонович</w:t>
      </w:r>
      <w:proofErr w:type="spellEnd"/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, Е. М. </w:t>
      </w:r>
      <w:proofErr w:type="spellStart"/>
      <w:r w:rsidR="005A49A4" w:rsidRPr="00BD0616">
        <w:rPr>
          <w:rFonts w:ascii="Times New Roman" w:hAnsi="Times New Roman"/>
          <w:i w:val="0"/>
          <w:sz w:val="28"/>
          <w:szCs w:val="28"/>
        </w:rPr>
        <w:t>Гутник</w:t>
      </w:r>
      <w:proofErr w:type="spellEnd"/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 и реализуется по учебнику А. В. </w:t>
      </w:r>
      <w:proofErr w:type="spellStart"/>
      <w:r w:rsidR="005A49A4" w:rsidRPr="00BD0616">
        <w:rPr>
          <w:rFonts w:ascii="Times New Roman" w:hAnsi="Times New Roman"/>
          <w:i w:val="0"/>
          <w:sz w:val="28"/>
          <w:szCs w:val="28"/>
        </w:rPr>
        <w:t>Перышкина</w:t>
      </w:r>
      <w:proofErr w:type="spellEnd"/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 «Физика. </w:t>
      </w:r>
      <w:r w:rsidR="00BE7F56">
        <w:rPr>
          <w:rFonts w:ascii="Times New Roman" w:hAnsi="Times New Roman"/>
          <w:i w:val="0"/>
          <w:sz w:val="28"/>
          <w:szCs w:val="28"/>
        </w:rPr>
        <w:t>9</w:t>
      </w:r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 класс». М.: Дрофа, 2011.</w:t>
      </w:r>
    </w:p>
    <w:p w:rsidR="00DE12BF" w:rsidRPr="005A49A4" w:rsidRDefault="00DE12BF" w:rsidP="00DE12BF">
      <w:pPr>
        <w:spacing w:after="0"/>
        <w:ind w:left="-170" w:firstLine="567"/>
        <w:rPr>
          <w:rFonts w:ascii="Times New Roman" w:hAnsi="Times New Roman"/>
          <w:sz w:val="28"/>
          <w:szCs w:val="28"/>
        </w:rPr>
      </w:pPr>
    </w:p>
    <w:p w:rsidR="005A49A4" w:rsidRPr="005A49A4" w:rsidRDefault="005A49A4" w:rsidP="005A49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структуру учебного мат</w:t>
      </w:r>
      <w:r w:rsidRPr="005A49A4">
        <w:rPr>
          <w:rFonts w:ascii="Times New Roman" w:hAnsi="Times New Roman" w:cs="Times New Roman"/>
          <w:sz w:val="28"/>
          <w:szCs w:val="28"/>
        </w:rPr>
        <w:t>е</w:t>
      </w:r>
      <w:r w:rsidRPr="005A49A4">
        <w:rPr>
          <w:rFonts w:ascii="Times New Roman" w:hAnsi="Times New Roman" w:cs="Times New Roman"/>
          <w:sz w:val="28"/>
          <w:szCs w:val="28"/>
        </w:rPr>
        <w:t>риала, последовательность его изучения, пути формирования  системы  зн</w:t>
      </w:r>
      <w:r w:rsidRPr="005A49A4">
        <w:rPr>
          <w:rFonts w:ascii="Times New Roman" w:hAnsi="Times New Roman" w:cs="Times New Roman"/>
          <w:sz w:val="28"/>
          <w:szCs w:val="28"/>
        </w:rPr>
        <w:t>а</w:t>
      </w:r>
      <w:r w:rsidRPr="005A49A4">
        <w:rPr>
          <w:rFonts w:ascii="Times New Roman" w:hAnsi="Times New Roman" w:cs="Times New Roman"/>
          <w:sz w:val="28"/>
          <w:szCs w:val="28"/>
        </w:rPr>
        <w:t xml:space="preserve">ний, умений и способов  деятельности, развития, воспитания и социализации обучающихся; включает   пояснительную   записку,   в   которой прописаны требования  к  личностным  и  </w:t>
      </w:r>
      <w:proofErr w:type="spellStart"/>
      <w:r w:rsidRPr="005A49A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A49A4">
        <w:rPr>
          <w:rFonts w:ascii="Times New Roman" w:hAnsi="Times New Roman" w:cs="Times New Roman"/>
          <w:sz w:val="28"/>
          <w:szCs w:val="28"/>
        </w:rPr>
        <w:t xml:space="preserve"> результатам  обучения;  с</w:t>
      </w:r>
      <w:r w:rsidRPr="005A49A4">
        <w:rPr>
          <w:rFonts w:ascii="Times New Roman" w:hAnsi="Times New Roman" w:cs="Times New Roman"/>
          <w:sz w:val="28"/>
          <w:szCs w:val="28"/>
        </w:rPr>
        <w:t>о</w:t>
      </w:r>
      <w:r w:rsidRPr="005A49A4">
        <w:rPr>
          <w:rFonts w:ascii="Times New Roman" w:hAnsi="Times New Roman" w:cs="Times New Roman"/>
          <w:sz w:val="28"/>
          <w:szCs w:val="28"/>
        </w:rPr>
        <w:t>держание   курса  с  перечнем   разделов    с  указанием  числа часов, отвод</w:t>
      </w:r>
      <w:r w:rsidRPr="005A49A4">
        <w:rPr>
          <w:rFonts w:ascii="Times New Roman" w:hAnsi="Times New Roman" w:cs="Times New Roman"/>
          <w:sz w:val="28"/>
          <w:szCs w:val="28"/>
        </w:rPr>
        <w:t>и</w:t>
      </w:r>
      <w:r w:rsidRPr="005A49A4">
        <w:rPr>
          <w:rFonts w:ascii="Times New Roman" w:hAnsi="Times New Roman" w:cs="Times New Roman"/>
          <w:sz w:val="28"/>
          <w:szCs w:val="28"/>
        </w:rPr>
        <w:lastRenderedPageBreak/>
        <w:t>мых на их  изучение, и требованиями к предметным результатам обучения; тематическое планирование с определением основных видов учебной де</w:t>
      </w:r>
      <w:r w:rsidRPr="005A49A4">
        <w:rPr>
          <w:rFonts w:ascii="Times New Roman" w:hAnsi="Times New Roman" w:cs="Times New Roman"/>
          <w:sz w:val="28"/>
          <w:szCs w:val="28"/>
        </w:rPr>
        <w:t>я</w:t>
      </w:r>
      <w:r w:rsidRPr="005A49A4">
        <w:rPr>
          <w:rFonts w:ascii="Times New Roman" w:hAnsi="Times New Roman" w:cs="Times New Roman"/>
          <w:sz w:val="28"/>
          <w:szCs w:val="28"/>
        </w:rPr>
        <w:t xml:space="preserve">тельности школьников; рекомендации по оснащению учебного процесса. </w:t>
      </w:r>
    </w:p>
    <w:p w:rsidR="005A49A4" w:rsidRPr="005A49A4" w:rsidRDefault="005A49A4" w:rsidP="005A49A4">
      <w:pPr>
        <w:tabs>
          <w:tab w:val="left" w:pos="-142"/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 xml:space="preserve">        Требования к уровню подготовки детей, испытывающих трудности в о</w:t>
      </w:r>
      <w:r w:rsidRPr="005A49A4">
        <w:rPr>
          <w:rFonts w:ascii="Times New Roman" w:hAnsi="Times New Roman" w:cs="Times New Roman"/>
          <w:sz w:val="28"/>
          <w:szCs w:val="28"/>
        </w:rPr>
        <w:t>с</w:t>
      </w:r>
      <w:r w:rsidRPr="005A49A4">
        <w:rPr>
          <w:rFonts w:ascii="Times New Roman" w:hAnsi="Times New Roman" w:cs="Times New Roman"/>
          <w:sz w:val="28"/>
          <w:szCs w:val="28"/>
        </w:rPr>
        <w:t>воении общеобразовательных программ  не соответствуют требованиям, предъявляемым к ученикам школы общего назначения. Такие дети, из-за особенностей своего психического развития, трудно усваивают программу по физике. В силу особенностей развития, нуждаются в дифференцированном и индивидуальном подходе, дополнительном внимании. В связи с этим в  к</w:t>
      </w:r>
      <w:r w:rsidRPr="005A49A4">
        <w:rPr>
          <w:rFonts w:ascii="Times New Roman" w:hAnsi="Times New Roman" w:cs="Times New Roman"/>
          <w:sz w:val="28"/>
          <w:szCs w:val="28"/>
        </w:rPr>
        <w:t>а</w:t>
      </w:r>
      <w:r w:rsidRPr="005A49A4">
        <w:rPr>
          <w:rFonts w:ascii="Times New Roman" w:hAnsi="Times New Roman" w:cs="Times New Roman"/>
          <w:sz w:val="28"/>
          <w:szCs w:val="28"/>
        </w:rPr>
        <w:t>лендарно-тематическое планирование включается блок «Коррекционно-развивающая работа». В данном блоке указаны коррекционные задачи р</w:t>
      </w:r>
      <w:r w:rsidRPr="005A49A4">
        <w:rPr>
          <w:rFonts w:ascii="Times New Roman" w:hAnsi="Times New Roman" w:cs="Times New Roman"/>
          <w:sz w:val="28"/>
          <w:szCs w:val="28"/>
        </w:rPr>
        <w:t>е</w:t>
      </w:r>
      <w:r w:rsidRPr="005A49A4">
        <w:rPr>
          <w:rFonts w:ascii="Times New Roman" w:hAnsi="Times New Roman" w:cs="Times New Roman"/>
          <w:sz w:val="28"/>
          <w:szCs w:val="28"/>
        </w:rPr>
        <w:t>шаемые педагогом в процессе обучения, целью которых является на основе решения развивающих упражнений развитие мыслительных операций, о</w:t>
      </w:r>
      <w:r w:rsidRPr="005A49A4">
        <w:rPr>
          <w:rFonts w:ascii="Times New Roman" w:hAnsi="Times New Roman" w:cs="Times New Roman"/>
          <w:sz w:val="28"/>
          <w:szCs w:val="28"/>
        </w:rPr>
        <w:t>б</w:t>
      </w:r>
      <w:r w:rsidRPr="005A49A4">
        <w:rPr>
          <w:rFonts w:ascii="Times New Roman" w:hAnsi="Times New Roman" w:cs="Times New Roman"/>
          <w:sz w:val="28"/>
          <w:szCs w:val="28"/>
        </w:rPr>
        <w:t>разного мышления, памяти, внимания, речи, а также осуществляется ликв</w:t>
      </w:r>
      <w:r w:rsidRPr="005A49A4">
        <w:rPr>
          <w:rFonts w:ascii="Times New Roman" w:hAnsi="Times New Roman" w:cs="Times New Roman"/>
          <w:sz w:val="28"/>
          <w:szCs w:val="28"/>
        </w:rPr>
        <w:t>и</w:t>
      </w:r>
      <w:r w:rsidRPr="005A49A4">
        <w:rPr>
          <w:rFonts w:ascii="Times New Roman" w:hAnsi="Times New Roman" w:cs="Times New Roman"/>
          <w:sz w:val="28"/>
          <w:szCs w:val="28"/>
        </w:rPr>
        <w:t>дация пробелов в знаниях, закрепление изученного материала, отработка а</w:t>
      </w:r>
      <w:r w:rsidRPr="005A49A4">
        <w:rPr>
          <w:rFonts w:ascii="Times New Roman" w:hAnsi="Times New Roman" w:cs="Times New Roman"/>
          <w:sz w:val="28"/>
          <w:szCs w:val="28"/>
        </w:rPr>
        <w:t>л</w:t>
      </w:r>
      <w:r w:rsidRPr="005A49A4">
        <w:rPr>
          <w:rFonts w:ascii="Times New Roman" w:hAnsi="Times New Roman" w:cs="Times New Roman"/>
          <w:sz w:val="28"/>
          <w:szCs w:val="28"/>
        </w:rPr>
        <w:t>горитмов, повторение пройденного. Теория изучается без выводов сложных формул. Задачи, требующие применения сложных математических вычисл</w:t>
      </w:r>
      <w:r w:rsidRPr="005A49A4">
        <w:rPr>
          <w:rFonts w:ascii="Times New Roman" w:hAnsi="Times New Roman" w:cs="Times New Roman"/>
          <w:sz w:val="28"/>
          <w:szCs w:val="28"/>
        </w:rPr>
        <w:t>е</w:t>
      </w:r>
      <w:r w:rsidRPr="005A49A4">
        <w:rPr>
          <w:rFonts w:ascii="Times New Roman" w:hAnsi="Times New Roman" w:cs="Times New Roman"/>
          <w:sz w:val="28"/>
          <w:szCs w:val="28"/>
        </w:rPr>
        <w:t>ний и формул, в особенности таких тем, как «Механическое движение» и «Архимедова сила», «Механическая энергия», решаются в классе с помощью учителя.</w:t>
      </w:r>
    </w:p>
    <w:p w:rsidR="005A49A4" w:rsidRDefault="005A49A4" w:rsidP="005A49A4">
      <w:pPr>
        <w:tabs>
          <w:tab w:val="left" w:pos="-142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49A4">
        <w:rPr>
          <w:rFonts w:ascii="Times New Roman" w:hAnsi="Times New Roman" w:cs="Times New Roman"/>
          <w:sz w:val="28"/>
          <w:szCs w:val="28"/>
        </w:rPr>
        <w:t>Для обучающегося характерны недостаточный уровень развития отдел</w:t>
      </w:r>
      <w:r w:rsidRPr="005A49A4">
        <w:rPr>
          <w:rFonts w:ascii="Times New Roman" w:hAnsi="Times New Roman" w:cs="Times New Roman"/>
          <w:sz w:val="28"/>
          <w:szCs w:val="28"/>
        </w:rPr>
        <w:t>ь</w:t>
      </w:r>
      <w:r w:rsidRPr="005A49A4">
        <w:rPr>
          <w:rFonts w:ascii="Times New Roman" w:hAnsi="Times New Roman" w:cs="Times New Roman"/>
          <w:sz w:val="28"/>
          <w:szCs w:val="28"/>
        </w:rPr>
        <w:t>ных психических процессов (восприятия, внимания, памяти, мышления), снижение уровня интеллектуального развития, низкий уровень выполнения учебных заданий, низкая успешность обучения. Поэтому, при изучении ф</w:t>
      </w:r>
      <w:r w:rsidRPr="005A49A4">
        <w:rPr>
          <w:rFonts w:ascii="Times New Roman" w:hAnsi="Times New Roman" w:cs="Times New Roman"/>
          <w:sz w:val="28"/>
          <w:szCs w:val="28"/>
        </w:rPr>
        <w:t>и</w:t>
      </w:r>
      <w:r w:rsidRPr="005A49A4">
        <w:rPr>
          <w:rFonts w:ascii="Times New Roman" w:hAnsi="Times New Roman" w:cs="Times New Roman"/>
          <w:sz w:val="28"/>
          <w:szCs w:val="28"/>
        </w:rPr>
        <w:t>зики требуется интенсивное интеллектуальное развитие средствами матем</w:t>
      </w:r>
      <w:r w:rsidRPr="005A49A4">
        <w:rPr>
          <w:rFonts w:ascii="Times New Roman" w:hAnsi="Times New Roman" w:cs="Times New Roman"/>
          <w:sz w:val="28"/>
          <w:szCs w:val="28"/>
        </w:rPr>
        <w:t>а</w:t>
      </w:r>
      <w:r w:rsidRPr="005A49A4">
        <w:rPr>
          <w:rFonts w:ascii="Times New Roman" w:hAnsi="Times New Roman" w:cs="Times New Roman"/>
          <w:sz w:val="28"/>
          <w:szCs w:val="28"/>
        </w:rPr>
        <w:t>тики на материале, отвечающем особенностям и возможно</w:t>
      </w:r>
      <w:r>
        <w:rPr>
          <w:rFonts w:ascii="Times New Roman" w:hAnsi="Times New Roman" w:cs="Times New Roman"/>
          <w:sz w:val="28"/>
          <w:szCs w:val="28"/>
        </w:rPr>
        <w:t>стям учащи</w:t>
      </w:r>
      <w:r w:rsidRPr="005A49A4">
        <w:rPr>
          <w:rFonts w:ascii="Times New Roman" w:hAnsi="Times New Roman" w:cs="Times New Roman"/>
          <w:sz w:val="28"/>
          <w:szCs w:val="28"/>
        </w:rPr>
        <w:t>хся.</w:t>
      </w:r>
    </w:p>
    <w:p w:rsidR="005A49A4" w:rsidRPr="005A49A4" w:rsidRDefault="005A49A4" w:rsidP="005A49A4">
      <w:pPr>
        <w:tabs>
          <w:tab w:val="left" w:pos="-142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9A4" w:rsidRDefault="005A49A4" w:rsidP="009C413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A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A49A4" w:rsidRPr="005B1AFF" w:rsidRDefault="005A49A4" w:rsidP="005B1AFF">
      <w:pPr>
        <w:spacing w:after="0"/>
        <w:ind w:left="-340" w:firstLine="567"/>
        <w:rPr>
          <w:rFonts w:ascii="Times New Roman" w:hAnsi="Times New Roman" w:cs="Times New Roman"/>
          <w:sz w:val="28"/>
          <w:szCs w:val="28"/>
        </w:rPr>
      </w:pPr>
      <w:r w:rsidRPr="005B1AFF">
        <w:rPr>
          <w:rFonts w:ascii="Times New Roman" w:hAnsi="Times New Roman" w:cs="Times New Roman"/>
          <w:sz w:val="28"/>
          <w:szCs w:val="28"/>
        </w:rPr>
        <w:t xml:space="preserve">Школьный курс физики </w:t>
      </w:r>
      <w:r w:rsidR="009C413D" w:rsidRPr="005B1AFF">
        <w:rPr>
          <w:rFonts w:ascii="Times New Roman" w:hAnsi="Times New Roman" w:cs="Times New Roman"/>
          <w:sz w:val="28"/>
          <w:szCs w:val="28"/>
        </w:rPr>
        <w:t>–</w:t>
      </w:r>
      <w:r w:rsidRPr="005B1AFF">
        <w:rPr>
          <w:rFonts w:ascii="Times New Roman" w:hAnsi="Times New Roman" w:cs="Times New Roman"/>
          <w:sz w:val="28"/>
          <w:szCs w:val="28"/>
        </w:rPr>
        <w:t xml:space="preserve"> системообразующий для естественнонаучных предметов, поскольку физические законы, мироздания, являются основой с</w:t>
      </w:r>
      <w:r w:rsidRPr="005B1AFF">
        <w:rPr>
          <w:rFonts w:ascii="Times New Roman" w:hAnsi="Times New Roman" w:cs="Times New Roman"/>
          <w:sz w:val="28"/>
          <w:szCs w:val="28"/>
        </w:rPr>
        <w:t>о</w:t>
      </w:r>
      <w:r w:rsidRPr="005B1AFF">
        <w:rPr>
          <w:rFonts w:ascii="Times New Roman" w:hAnsi="Times New Roman" w:cs="Times New Roman"/>
          <w:sz w:val="28"/>
          <w:szCs w:val="28"/>
        </w:rPr>
        <w:t>держания   курсов   химии,   биологии,   географии   и   астрономии. Физика вооружает школьников научным методом познания, поз</w:t>
      </w:r>
      <w:r w:rsidRPr="005B1AFF">
        <w:rPr>
          <w:rFonts w:ascii="Times New Roman" w:hAnsi="Times New Roman" w:cs="Times New Roman"/>
          <w:sz w:val="28"/>
          <w:szCs w:val="28"/>
        </w:rPr>
        <w:softHyphen/>
        <w:t xml:space="preserve">воляющим  получать  объективные   знания   об  окружающем мире. </w:t>
      </w:r>
    </w:p>
    <w:p w:rsidR="005A49A4" w:rsidRPr="005B1AFF" w:rsidRDefault="005A49A4" w:rsidP="005B1AFF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5B1AFF">
        <w:rPr>
          <w:rFonts w:ascii="Times New Roman" w:hAnsi="Times New Roman" w:cs="Times New Roman"/>
          <w:sz w:val="28"/>
          <w:szCs w:val="28"/>
        </w:rPr>
        <w:t xml:space="preserve">    В </w:t>
      </w:r>
      <w:r w:rsidR="00BE7F56">
        <w:rPr>
          <w:rFonts w:ascii="Times New Roman" w:hAnsi="Times New Roman" w:cs="Times New Roman"/>
          <w:sz w:val="28"/>
          <w:szCs w:val="28"/>
        </w:rPr>
        <w:t>9</w:t>
      </w:r>
      <w:r w:rsidRPr="005B1AFF">
        <w:rPr>
          <w:rFonts w:ascii="Times New Roman" w:hAnsi="Times New Roman" w:cs="Times New Roman"/>
          <w:sz w:val="28"/>
          <w:szCs w:val="28"/>
        </w:rPr>
        <w:t xml:space="preserve"> классе происходит знакомство с </w:t>
      </w:r>
      <w:r w:rsidR="00BE7F56">
        <w:rPr>
          <w:rFonts w:ascii="Times New Roman" w:hAnsi="Times New Roman" w:cs="Times New Roman"/>
          <w:sz w:val="28"/>
          <w:szCs w:val="28"/>
        </w:rPr>
        <w:t xml:space="preserve">квантовыми </w:t>
      </w:r>
      <w:r w:rsidRPr="005B1AFF">
        <w:rPr>
          <w:rFonts w:ascii="Times New Roman" w:hAnsi="Times New Roman" w:cs="Times New Roman"/>
          <w:sz w:val="28"/>
          <w:szCs w:val="28"/>
        </w:rPr>
        <w:t>физическими явлениями, методом научного поз</w:t>
      </w:r>
      <w:r w:rsidR="005B1AFF" w:rsidRPr="005B1AFF">
        <w:rPr>
          <w:rFonts w:ascii="Times New Roman" w:hAnsi="Times New Roman" w:cs="Times New Roman"/>
          <w:sz w:val="28"/>
          <w:szCs w:val="28"/>
        </w:rPr>
        <w:t xml:space="preserve">нания, формирование основных  физических </w:t>
      </w:r>
      <w:r w:rsidRPr="005B1AFF">
        <w:rPr>
          <w:rFonts w:ascii="Times New Roman" w:hAnsi="Times New Roman" w:cs="Times New Roman"/>
          <w:sz w:val="28"/>
          <w:szCs w:val="28"/>
        </w:rPr>
        <w:t xml:space="preserve"> понятий,  </w:t>
      </w:r>
      <w:r w:rsidR="00BE7F56">
        <w:rPr>
          <w:rFonts w:ascii="Times New Roman" w:hAnsi="Times New Roman" w:cs="Times New Roman"/>
          <w:sz w:val="28"/>
          <w:szCs w:val="28"/>
        </w:rPr>
        <w:t>закрепление</w:t>
      </w:r>
      <w:r w:rsidRPr="005B1AFF">
        <w:rPr>
          <w:rFonts w:ascii="Times New Roman" w:hAnsi="Times New Roman" w:cs="Times New Roman"/>
          <w:sz w:val="28"/>
          <w:szCs w:val="28"/>
        </w:rPr>
        <w:t xml:space="preserve">  умений  измерять физические  величины, проводить  лаборато</w:t>
      </w:r>
      <w:r w:rsidRPr="005B1AFF">
        <w:rPr>
          <w:rFonts w:ascii="Times New Roman" w:hAnsi="Times New Roman" w:cs="Times New Roman"/>
          <w:sz w:val="28"/>
          <w:szCs w:val="28"/>
        </w:rPr>
        <w:t>р</w:t>
      </w:r>
      <w:r w:rsidRPr="005B1AFF">
        <w:rPr>
          <w:rFonts w:ascii="Times New Roman" w:hAnsi="Times New Roman" w:cs="Times New Roman"/>
          <w:sz w:val="28"/>
          <w:szCs w:val="28"/>
        </w:rPr>
        <w:t xml:space="preserve">ный эксперимент по заданной схеме. </w:t>
      </w:r>
    </w:p>
    <w:p w:rsidR="005A49A4" w:rsidRPr="005A49A4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b/>
          <w:sz w:val="28"/>
          <w:szCs w:val="28"/>
        </w:rPr>
        <w:t>Цели изучения физики</w:t>
      </w:r>
      <w:r w:rsidRPr="005A49A4">
        <w:rPr>
          <w:rFonts w:ascii="Times New Roman" w:hAnsi="Times New Roman" w:cs="Times New Roman"/>
          <w:sz w:val="28"/>
          <w:szCs w:val="28"/>
        </w:rPr>
        <w:t xml:space="preserve"> в основной школе следующие: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lastRenderedPageBreak/>
        <w:t>усвоение учащимися смысла основных понятий и законов физики, взаим</w:t>
      </w:r>
      <w:r w:rsidRPr="005A49A4">
        <w:rPr>
          <w:rFonts w:ascii="Times New Roman" w:hAnsi="Times New Roman"/>
          <w:sz w:val="28"/>
          <w:szCs w:val="28"/>
        </w:rPr>
        <w:t>о</w:t>
      </w:r>
      <w:r w:rsidRPr="005A49A4">
        <w:rPr>
          <w:rFonts w:ascii="Times New Roman" w:hAnsi="Times New Roman"/>
          <w:sz w:val="28"/>
          <w:szCs w:val="28"/>
        </w:rPr>
        <w:t xml:space="preserve">связи между ними;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формирование   системы   научных   знаний   о   природе,   ее фундаме</w:t>
      </w:r>
      <w:r w:rsidRPr="005A49A4">
        <w:rPr>
          <w:rFonts w:ascii="Times New Roman" w:hAnsi="Times New Roman"/>
          <w:sz w:val="28"/>
          <w:szCs w:val="28"/>
        </w:rPr>
        <w:t>н</w:t>
      </w:r>
      <w:r w:rsidRPr="005A49A4">
        <w:rPr>
          <w:rFonts w:ascii="Times New Roman" w:hAnsi="Times New Roman"/>
          <w:sz w:val="28"/>
          <w:szCs w:val="28"/>
        </w:rPr>
        <w:t>тальных законах для построения представления о</w:t>
      </w:r>
      <w:r w:rsidR="009C413D">
        <w:rPr>
          <w:rFonts w:ascii="Times New Roman" w:hAnsi="Times New Roman"/>
          <w:sz w:val="28"/>
          <w:szCs w:val="28"/>
        </w:rPr>
        <w:t xml:space="preserve"> </w:t>
      </w:r>
      <w:r w:rsidRPr="005A49A4">
        <w:rPr>
          <w:rFonts w:ascii="Times New Roman" w:hAnsi="Times New Roman"/>
          <w:sz w:val="28"/>
          <w:szCs w:val="28"/>
        </w:rPr>
        <w:t xml:space="preserve">физической картине мира;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систематизация знаний о многообразии объектов и явлений природы, о з</w:t>
      </w:r>
      <w:r w:rsidRPr="005A49A4">
        <w:rPr>
          <w:rFonts w:ascii="Times New Roman" w:hAnsi="Times New Roman"/>
          <w:sz w:val="28"/>
          <w:szCs w:val="28"/>
        </w:rPr>
        <w:t>а</w:t>
      </w:r>
      <w:r w:rsidRPr="005A49A4">
        <w:rPr>
          <w:rFonts w:ascii="Times New Roman" w:hAnsi="Times New Roman"/>
          <w:sz w:val="28"/>
          <w:szCs w:val="28"/>
        </w:rPr>
        <w:t>кономерностях процессов и о законах физики для осознания возможности р</w:t>
      </w:r>
      <w:r w:rsidRPr="005A49A4">
        <w:rPr>
          <w:rFonts w:ascii="Times New Roman" w:hAnsi="Times New Roman"/>
          <w:sz w:val="28"/>
          <w:szCs w:val="28"/>
        </w:rPr>
        <w:t>а</w:t>
      </w:r>
      <w:r w:rsidRPr="005A49A4">
        <w:rPr>
          <w:rFonts w:ascii="Times New Roman" w:hAnsi="Times New Roman"/>
          <w:sz w:val="28"/>
          <w:szCs w:val="28"/>
        </w:rPr>
        <w:t>зумного использования достижений науки в дальнейшем развитии цивилиз</w:t>
      </w:r>
      <w:r w:rsidRPr="005A49A4">
        <w:rPr>
          <w:rFonts w:ascii="Times New Roman" w:hAnsi="Times New Roman"/>
          <w:sz w:val="28"/>
          <w:szCs w:val="28"/>
        </w:rPr>
        <w:t>а</w:t>
      </w:r>
      <w:r w:rsidRPr="005A49A4">
        <w:rPr>
          <w:rFonts w:ascii="Times New Roman" w:hAnsi="Times New Roman"/>
          <w:sz w:val="28"/>
          <w:szCs w:val="28"/>
        </w:rPr>
        <w:t xml:space="preserve">ции;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формирование убежденности в познаваемости окружающего мира и дост</w:t>
      </w:r>
      <w:r w:rsidRPr="005A49A4">
        <w:rPr>
          <w:rFonts w:ascii="Times New Roman" w:hAnsi="Times New Roman"/>
          <w:sz w:val="28"/>
          <w:szCs w:val="28"/>
        </w:rPr>
        <w:t>о</w:t>
      </w:r>
      <w:r w:rsidRPr="005A49A4">
        <w:rPr>
          <w:rFonts w:ascii="Times New Roman" w:hAnsi="Times New Roman"/>
          <w:sz w:val="28"/>
          <w:szCs w:val="28"/>
        </w:rPr>
        <w:t xml:space="preserve">верности научных методов его изучения; </w:t>
      </w:r>
    </w:p>
    <w:p w:rsidR="005A49A4" w:rsidRDefault="009C413D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экологического мышления и </w:t>
      </w:r>
      <w:r w:rsidR="005A49A4" w:rsidRPr="005A49A4">
        <w:rPr>
          <w:rFonts w:ascii="Times New Roman" w:hAnsi="Times New Roman"/>
          <w:sz w:val="28"/>
          <w:szCs w:val="28"/>
        </w:rPr>
        <w:t>ценностного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49A4" w:rsidRPr="005A49A4">
        <w:rPr>
          <w:rFonts w:ascii="Times New Roman" w:hAnsi="Times New Roman"/>
          <w:sz w:val="28"/>
          <w:szCs w:val="28"/>
        </w:rPr>
        <w:t>отношения к пр</w:t>
      </w:r>
      <w:r w:rsidR="005A49A4" w:rsidRPr="005A49A4">
        <w:rPr>
          <w:rFonts w:ascii="Times New Roman" w:hAnsi="Times New Roman"/>
          <w:sz w:val="28"/>
          <w:szCs w:val="28"/>
        </w:rPr>
        <w:t>и</w:t>
      </w:r>
      <w:r w:rsidR="005A49A4" w:rsidRPr="005A49A4">
        <w:rPr>
          <w:rFonts w:ascii="Times New Roman" w:hAnsi="Times New Roman"/>
          <w:sz w:val="28"/>
          <w:szCs w:val="28"/>
        </w:rPr>
        <w:t>роде.</w:t>
      </w:r>
    </w:p>
    <w:p w:rsidR="009C413D" w:rsidRPr="005A49A4" w:rsidRDefault="009C413D" w:rsidP="009C413D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5A49A4" w:rsidRPr="009C413D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13D">
        <w:rPr>
          <w:rFonts w:ascii="Times New Roman" w:hAnsi="Times New Roman" w:cs="Times New Roman"/>
          <w:b/>
          <w:i/>
          <w:sz w:val="28"/>
          <w:szCs w:val="28"/>
        </w:rPr>
        <w:t>Достижение   целей</w:t>
      </w:r>
      <w:r w:rsidRPr="009C413D">
        <w:rPr>
          <w:rFonts w:ascii="Times New Roman" w:hAnsi="Times New Roman" w:cs="Times New Roman"/>
          <w:b/>
          <w:sz w:val="28"/>
          <w:szCs w:val="28"/>
        </w:rPr>
        <w:t xml:space="preserve">   обеспечивается   решением   следующих задач: </w:t>
      </w:r>
    </w:p>
    <w:p w:rsidR="005A49A4" w:rsidRPr="005A49A4" w:rsidRDefault="009C413D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учащихся с </w:t>
      </w:r>
      <w:r w:rsidR="005A49A4" w:rsidRPr="005A49A4">
        <w:rPr>
          <w:rFonts w:ascii="Times New Roman" w:hAnsi="Times New Roman"/>
          <w:sz w:val="28"/>
          <w:szCs w:val="28"/>
        </w:rPr>
        <w:t>методами исследования объектов и явлений прир</w:t>
      </w:r>
      <w:r w:rsidR="005A49A4" w:rsidRPr="005A49A4">
        <w:rPr>
          <w:rFonts w:ascii="Times New Roman" w:hAnsi="Times New Roman"/>
          <w:sz w:val="28"/>
          <w:szCs w:val="28"/>
        </w:rPr>
        <w:t>о</w:t>
      </w:r>
      <w:r w:rsidR="005A49A4" w:rsidRPr="005A49A4">
        <w:rPr>
          <w:rFonts w:ascii="Times New Roman" w:hAnsi="Times New Roman"/>
          <w:sz w:val="28"/>
          <w:szCs w:val="28"/>
        </w:rPr>
        <w:t xml:space="preserve">ды; </w:t>
      </w:r>
    </w:p>
    <w:p w:rsidR="005A49A4" w:rsidRPr="005A49A4" w:rsidRDefault="009C413D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учащимися </w:t>
      </w:r>
      <w:r w:rsidR="005A49A4" w:rsidRPr="005A49A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наний о механических, </w:t>
      </w:r>
      <w:r w:rsidR="005A49A4" w:rsidRPr="005A49A4">
        <w:rPr>
          <w:rFonts w:ascii="Times New Roman" w:hAnsi="Times New Roman"/>
          <w:sz w:val="28"/>
          <w:szCs w:val="28"/>
        </w:rPr>
        <w:t>тепловых,   эле</w:t>
      </w:r>
      <w:r>
        <w:rPr>
          <w:rFonts w:ascii="Times New Roman" w:hAnsi="Times New Roman"/>
          <w:sz w:val="28"/>
          <w:szCs w:val="28"/>
        </w:rPr>
        <w:t>ктрома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нитных  и квантовых явлениях, </w:t>
      </w:r>
      <w:r w:rsidR="005A49A4" w:rsidRPr="005A49A4">
        <w:rPr>
          <w:rFonts w:ascii="Times New Roman" w:hAnsi="Times New Roman"/>
          <w:sz w:val="28"/>
          <w:szCs w:val="28"/>
        </w:rPr>
        <w:t>физических величинах, характеризующих эти явления;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 xml:space="preserve">формирование </w:t>
      </w:r>
      <w:r w:rsidR="009C413D">
        <w:rPr>
          <w:rFonts w:ascii="Times New Roman" w:hAnsi="Times New Roman"/>
          <w:sz w:val="28"/>
          <w:szCs w:val="28"/>
        </w:rPr>
        <w:t>у учащихся умений наблюдать природные  явления   и   в</w:t>
      </w:r>
      <w:r w:rsidR="009C413D">
        <w:rPr>
          <w:rFonts w:ascii="Times New Roman" w:hAnsi="Times New Roman"/>
          <w:sz w:val="28"/>
          <w:szCs w:val="28"/>
        </w:rPr>
        <w:t>ы</w:t>
      </w:r>
      <w:r w:rsidR="009C413D">
        <w:rPr>
          <w:rFonts w:ascii="Times New Roman" w:hAnsi="Times New Roman"/>
          <w:sz w:val="28"/>
          <w:szCs w:val="28"/>
        </w:rPr>
        <w:t xml:space="preserve">полнять опыты, лабораторные работы </w:t>
      </w:r>
      <w:r w:rsidRPr="005A49A4">
        <w:rPr>
          <w:rFonts w:ascii="Times New Roman" w:hAnsi="Times New Roman"/>
          <w:sz w:val="28"/>
          <w:szCs w:val="28"/>
        </w:rPr>
        <w:t xml:space="preserve"> и экспериментальные исследования с ис</w:t>
      </w:r>
      <w:r w:rsidR="009C413D">
        <w:rPr>
          <w:rFonts w:ascii="Times New Roman" w:hAnsi="Times New Roman"/>
          <w:sz w:val="28"/>
          <w:szCs w:val="28"/>
        </w:rPr>
        <w:t>пользованием измерительных  приборов, широко</w:t>
      </w:r>
      <w:r w:rsidRPr="005A49A4">
        <w:rPr>
          <w:rFonts w:ascii="Times New Roman" w:hAnsi="Times New Roman"/>
          <w:sz w:val="28"/>
          <w:szCs w:val="28"/>
        </w:rPr>
        <w:t xml:space="preserve"> применяемых  в  практ</w:t>
      </w:r>
      <w:r w:rsidRPr="005A49A4">
        <w:rPr>
          <w:rFonts w:ascii="Times New Roman" w:hAnsi="Times New Roman"/>
          <w:sz w:val="28"/>
          <w:szCs w:val="28"/>
        </w:rPr>
        <w:t>и</w:t>
      </w:r>
      <w:r w:rsidRPr="005A49A4">
        <w:rPr>
          <w:rFonts w:ascii="Times New Roman" w:hAnsi="Times New Roman"/>
          <w:sz w:val="28"/>
          <w:szCs w:val="28"/>
        </w:rPr>
        <w:t xml:space="preserve">ческой жизни;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овладен</w:t>
      </w:r>
      <w:r w:rsidR="009C413D">
        <w:rPr>
          <w:rFonts w:ascii="Times New Roman" w:hAnsi="Times New Roman"/>
          <w:sz w:val="28"/>
          <w:szCs w:val="28"/>
        </w:rPr>
        <w:t>ие учащимися такими понятиями, как  природное  явление,     э</w:t>
      </w:r>
      <w:r w:rsidR="009C413D">
        <w:rPr>
          <w:rFonts w:ascii="Times New Roman" w:hAnsi="Times New Roman"/>
          <w:sz w:val="28"/>
          <w:szCs w:val="28"/>
        </w:rPr>
        <w:t>м</w:t>
      </w:r>
      <w:r w:rsidR="009C413D">
        <w:rPr>
          <w:rFonts w:ascii="Times New Roman" w:hAnsi="Times New Roman"/>
          <w:sz w:val="28"/>
          <w:szCs w:val="28"/>
        </w:rPr>
        <w:t xml:space="preserve">пирически установленный факт, </w:t>
      </w:r>
      <w:r w:rsidRPr="005A49A4">
        <w:rPr>
          <w:rFonts w:ascii="Times New Roman" w:hAnsi="Times New Roman"/>
          <w:sz w:val="28"/>
          <w:szCs w:val="28"/>
        </w:rPr>
        <w:t>проблема, гипотеза,</w:t>
      </w:r>
      <w:r w:rsidR="009C413D">
        <w:rPr>
          <w:rFonts w:ascii="Times New Roman" w:hAnsi="Times New Roman"/>
          <w:sz w:val="28"/>
          <w:szCs w:val="28"/>
        </w:rPr>
        <w:t xml:space="preserve"> </w:t>
      </w:r>
      <w:r w:rsidRPr="005A49A4">
        <w:rPr>
          <w:rFonts w:ascii="Times New Roman" w:hAnsi="Times New Roman"/>
          <w:sz w:val="28"/>
          <w:szCs w:val="28"/>
        </w:rPr>
        <w:t>теоретический   вывод, результат экспериментальной проверки;</w:t>
      </w:r>
    </w:p>
    <w:p w:rsid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понимание учащимися отличий научных данных от непроверенной и</w:t>
      </w:r>
      <w:r w:rsidRPr="005A49A4">
        <w:rPr>
          <w:rFonts w:ascii="Times New Roman" w:hAnsi="Times New Roman"/>
          <w:sz w:val="28"/>
          <w:szCs w:val="28"/>
        </w:rPr>
        <w:t>н</w:t>
      </w:r>
      <w:r w:rsidRPr="005A49A4">
        <w:rPr>
          <w:rFonts w:ascii="Times New Roman" w:hAnsi="Times New Roman"/>
          <w:sz w:val="28"/>
          <w:szCs w:val="28"/>
        </w:rPr>
        <w:t>формации, ценности науки для удовлетворения   бытовых,   производстве</w:t>
      </w:r>
      <w:r w:rsidRPr="005A49A4">
        <w:rPr>
          <w:rFonts w:ascii="Times New Roman" w:hAnsi="Times New Roman"/>
          <w:sz w:val="28"/>
          <w:szCs w:val="28"/>
        </w:rPr>
        <w:t>н</w:t>
      </w:r>
      <w:r w:rsidRPr="005A49A4">
        <w:rPr>
          <w:rFonts w:ascii="Times New Roman" w:hAnsi="Times New Roman"/>
          <w:sz w:val="28"/>
          <w:szCs w:val="28"/>
        </w:rPr>
        <w:t xml:space="preserve">ных </w:t>
      </w:r>
      <w:r w:rsidR="009C413D">
        <w:rPr>
          <w:rFonts w:ascii="Times New Roman" w:hAnsi="Times New Roman"/>
          <w:sz w:val="28"/>
          <w:szCs w:val="28"/>
        </w:rPr>
        <w:t xml:space="preserve">и </w:t>
      </w:r>
      <w:r w:rsidRPr="005A49A4">
        <w:rPr>
          <w:rFonts w:ascii="Times New Roman" w:hAnsi="Times New Roman"/>
          <w:sz w:val="28"/>
          <w:szCs w:val="28"/>
        </w:rPr>
        <w:t>культурных</w:t>
      </w:r>
      <w:r w:rsidR="009C413D">
        <w:rPr>
          <w:rFonts w:ascii="Times New Roman" w:hAnsi="Times New Roman"/>
          <w:sz w:val="28"/>
          <w:szCs w:val="28"/>
        </w:rPr>
        <w:t xml:space="preserve">  </w:t>
      </w:r>
      <w:r w:rsidRPr="005A49A4">
        <w:rPr>
          <w:rFonts w:ascii="Times New Roman" w:hAnsi="Times New Roman"/>
          <w:sz w:val="28"/>
          <w:szCs w:val="28"/>
        </w:rPr>
        <w:t xml:space="preserve">потребностей человека. </w:t>
      </w:r>
    </w:p>
    <w:p w:rsidR="008B7005" w:rsidRDefault="008B7005" w:rsidP="008B7005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8B7005" w:rsidRPr="008B7005" w:rsidRDefault="008B7005" w:rsidP="008B7005">
      <w:pPr>
        <w:pStyle w:val="a3"/>
        <w:widowControl w:val="0"/>
        <w:overflowPunct w:val="0"/>
        <w:adjustRightInd w:val="0"/>
        <w:spacing w:after="240" w:line="275" w:lineRule="auto"/>
        <w:ind w:left="-57"/>
        <w:jc w:val="center"/>
        <w:rPr>
          <w:rFonts w:ascii="Times New Roman" w:eastAsia="Times New Roman" w:hAnsi="Times New Roman"/>
          <w:kern w:val="28"/>
          <w:sz w:val="24"/>
          <w:szCs w:val="24"/>
        </w:rPr>
      </w:pPr>
      <w:r w:rsidRPr="008B7005">
        <w:rPr>
          <w:rFonts w:ascii="Times New Roman" w:eastAsia="Times New Roman" w:hAnsi="Times New Roman"/>
          <w:b/>
          <w:sz w:val="28"/>
          <w:szCs w:val="28"/>
        </w:rPr>
        <w:t>Адресат программы</w:t>
      </w:r>
    </w:p>
    <w:p w:rsidR="008B7005" w:rsidRPr="008B7005" w:rsidRDefault="008B7005" w:rsidP="00FC4866">
      <w:pPr>
        <w:pStyle w:val="a3"/>
        <w:spacing w:before="100" w:beforeAutospacing="1" w:after="0"/>
        <w:ind w:left="-57"/>
        <w:rPr>
          <w:rFonts w:ascii="Times New Roman" w:eastAsia="Times New Roman" w:hAnsi="Times New Roman"/>
          <w:sz w:val="28"/>
          <w:szCs w:val="28"/>
        </w:rPr>
      </w:pPr>
      <w:r w:rsidRPr="008B7005">
        <w:rPr>
          <w:rFonts w:ascii="Times New Roman" w:eastAsia="Times New Roman" w:hAnsi="Times New Roman"/>
          <w:sz w:val="28"/>
          <w:szCs w:val="28"/>
        </w:rPr>
        <w:t xml:space="preserve">Программа составлена для </w:t>
      </w:r>
      <w:r w:rsidR="00A62333">
        <w:rPr>
          <w:rFonts w:ascii="Times New Roman" w:eastAsia="Times New Roman" w:hAnsi="Times New Roman"/>
          <w:sz w:val="28"/>
          <w:szCs w:val="28"/>
        </w:rPr>
        <w:t>9</w:t>
      </w:r>
      <w:r w:rsidRPr="008B7005">
        <w:rPr>
          <w:rFonts w:ascii="Times New Roman" w:eastAsia="Times New Roman" w:hAnsi="Times New Roman"/>
          <w:sz w:val="28"/>
          <w:szCs w:val="28"/>
        </w:rPr>
        <w:t xml:space="preserve"> класса, в котором  в условиях</w:t>
      </w:r>
      <w:r w:rsidR="00F17DDC">
        <w:rPr>
          <w:rFonts w:ascii="Times New Roman" w:eastAsia="Times New Roman" w:hAnsi="Times New Roman"/>
          <w:sz w:val="28"/>
          <w:szCs w:val="28"/>
        </w:rPr>
        <w:t xml:space="preserve"> инклюзии обуч</w:t>
      </w:r>
      <w:r w:rsidR="00F17DDC">
        <w:rPr>
          <w:rFonts w:ascii="Times New Roman" w:eastAsia="Times New Roman" w:hAnsi="Times New Roman"/>
          <w:sz w:val="28"/>
          <w:szCs w:val="28"/>
        </w:rPr>
        <w:t>а</w:t>
      </w:r>
      <w:r w:rsidR="00F17DDC">
        <w:rPr>
          <w:rFonts w:ascii="Times New Roman" w:eastAsia="Times New Roman" w:hAnsi="Times New Roman"/>
          <w:sz w:val="28"/>
          <w:szCs w:val="28"/>
        </w:rPr>
        <w:t>ется ученик, котор</w:t>
      </w:r>
      <w:r w:rsidR="00A90C2C">
        <w:rPr>
          <w:rFonts w:ascii="Times New Roman" w:eastAsia="Times New Roman" w:hAnsi="Times New Roman"/>
          <w:sz w:val="28"/>
          <w:szCs w:val="28"/>
        </w:rPr>
        <w:t>ому</w:t>
      </w:r>
      <w:r w:rsidRPr="008B7005">
        <w:rPr>
          <w:rFonts w:ascii="Times New Roman" w:eastAsia="Times New Roman" w:hAnsi="Times New Roman"/>
          <w:sz w:val="28"/>
          <w:szCs w:val="28"/>
        </w:rPr>
        <w:t xml:space="preserve">  по заключению ПМПК  рекомендовано обучение по  адаптированной  образовательной программе для детей с ЗПР (вариант 7.1)</w:t>
      </w:r>
    </w:p>
    <w:p w:rsidR="00DE12BF" w:rsidRDefault="00DE12BF" w:rsidP="00DD7FD2">
      <w:pPr>
        <w:ind w:left="-284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DC" w:rsidRDefault="00F17DDC" w:rsidP="00DD7FD2">
      <w:pPr>
        <w:ind w:left="-284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DC" w:rsidRDefault="00F17DDC" w:rsidP="00DD7FD2">
      <w:pPr>
        <w:ind w:left="-284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FD2" w:rsidRPr="00DD7FD2" w:rsidRDefault="00DD7FD2" w:rsidP="00DD7FD2">
      <w:pPr>
        <w:ind w:left="-284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D2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характеристика учащегося</w:t>
      </w:r>
    </w:p>
    <w:p w:rsidR="00DE12BF" w:rsidRPr="00F17DDC" w:rsidRDefault="00F17DDC" w:rsidP="00F17D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DD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с ЗПР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 (задержкой психического развития) входят в особую см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шанную по степени психофизиологического развития группу лиц. Задержку психического развития психиатры относят к классу маловыраженных откл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нений психического развития. ЗПР сегодня считается часто встречаемым в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дом психических патологий в раннем возрасте. О наличии заторможенности развития психических процессов говорить следует исключительно при усл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вии, что индивидуум еще не вышел за границы младшего школьного пери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да. В случаях, когда симптомы ЗПР наблюдаются на фазе старшего школьн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го периода, уже следует говорить об </w:t>
      </w:r>
      <w:hyperlink r:id="rId5" w:history="1">
        <w:r w:rsidRPr="00F17DD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олигофрении</w:t>
        </w:r>
      </w:hyperlink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инфантилизме. О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клонение, выраженное в задержке психического формирования, занимает п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17DDC">
        <w:rPr>
          <w:rFonts w:ascii="Times New Roman" w:hAnsi="Times New Roman" w:cs="Times New Roman"/>
          <w:sz w:val="28"/>
          <w:szCs w:val="28"/>
          <w:shd w:val="clear" w:color="auto" w:fill="FFFFFF"/>
        </w:rPr>
        <w:t>зицию между анормальным развитием и нормой.</w:t>
      </w:r>
    </w:p>
    <w:p w:rsidR="00F17DDC" w:rsidRPr="00F17DDC" w:rsidRDefault="00F17DDC" w:rsidP="00F17DDC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17DDC">
        <w:rPr>
          <w:sz w:val="28"/>
          <w:szCs w:val="28"/>
        </w:rPr>
        <w:t>Идущие от педагога сведения дети с ЗПР воспринимают в замедленном темпе и подобным образом ее перерабатывают. Для более полноценного во</w:t>
      </w:r>
      <w:r w:rsidRPr="00F17DDC">
        <w:rPr>
          <w:sz w:val="28"/>
          <w:szCs w:val="28"/>
        </w:rPr>
        <w:t>с</w:t>
      </w:r>
      <w:r w:rsidRPr="00F17DDC">
        <w:rPr>
          <w:sz w:val="28"/>
          <w:szCs w:val="28"/>
        </w:rPr>
        <w:t>приятия ребенку необходима наглядно-практическая опора и выраженная развернутость инструкций. Недоразвития словесно-логического мышления ведет к затрате большего количества времени для освоения свернутых мы</w:t>
      </w:r>
      <w:r w:rsidRPr="00F17DDC">
        <w:rPr>
          <w:sz w:val="28"/>
          <w:szCs w:val="28"/>
        </w:rPr>
        <w:t>с</w:t>
      </w:r>
      <w:r w:rsidRPr="00F17DDC">
        <w:rPr>
          <w:sz w:val="28"/>
          <w:szCs w:val="28"/>
        </w:rPr>
        <w:t>лительных операций.</w:t>
      </w:r>
    </w:p>
    <w:p w:rsidR="00F17DDC" w:rsidRPr="00F17DDC" w:rsidRDefault="00F17DDC" w:rsidP="00F17DDC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17DDC">
        <w:rPr>
          <w:sz w:val="28"/>
          <w:szCs w:val="28"/>
        </w:rPr>
        <w:t>Дети с ЗПР характеризуются низким уровнем работоспособности, б</w:t>
      </w:r>
      <w:r w:rsidRPr="00F17DDC">
        <w:rPr>
          <w:sz w:val="28"/>
          <w:szCs w:val="28"/>
        </w:rPr>
        <w:t>ы</w:t>
      </w:r>
      <w:r w:rsidRPr="00F17DDC">
        <w:rPr>
          <w:sz w:val="28"/>
          <w:szCs w:val="28"/>
        </w:rPr>
        <w:t xml:space="preserve">строй утомляемостью. Темп их работоспособности гораздо ниже в сравнении с ровесниками. Вследствие чего для них обучение в обычной </w:t>
      </w:r>
      <w:proofErr w:type="spellStart"/>
      <w:r w:rsidRPr="00F17DDC">
        <w:rPr>
          <w:sz w:val="28"/>
          <w:szCs w:val="28"/>
        </w:rPr>
        <w:t>среднеобраз</w:t>
      </w:r>
      <w:r w:rsidRPr="00F17DDC">
        <w:rPr>
          <w:sz w:val="28"/>
          <w:szCs w:val="28"/>
        </w:rPr>
        <w:t>о</w:t>
      </w:r>
      <w:r w:rsidRPr="00F17DDC">
        <w:rPr>
          <w:sz w:val="28"/>
          <w:szCs w:val="28"/>
        </w:rPr>
        <w:t>вательной</w:t>
      </w:r>
      <w:proofErr w:type="spellEnd"/>
      <w:r w:rsidRPr="00F17DDC">
        <w:rPr>
          <w:sz w:val="28"/>
          <w:szCs w:val="28"/>
        </w:rPr>
        <w:t xml:space="preserve"> школе является недоступным. Обучение в обычной </w:t>
      </w:r>
      <w:proofErr w:type="spellStart"/>
      <w:r w:rsidRPr="00F17DDC">
        <w:rPr>
          <w:sz w:val="28"/>
          <w:szCs w:val="28"/>
        </w:rPr>
        <w:t>среднеобраз</w:t>
      </w:r>
      <w:r w:rsidRPr="00F17DDC">
        <w:rPr>
          <w:sz w:val="28"/>
          <w:szCs w:val="28"/>
        </w:rPr>
        <w:t>о</w:t>
      </w:r>
      <w:r w:rsidRPr="00F17DDC">
        <w:rPr>
          <w:sz w:val="28"/>
          <w:szCs w:val="28"/>
        </w:rPr>
        <w:t>вательной</w:t>
      </w:r>
      <w:proofErr w:type="spellEnd"/>
      <w:r w:rsidRPr="00F17DDC">
        <w:rPr>
          <w:sz w:val="28"/>
          <w:szCs w:val="28"/>
        </w:rPr>
        <w:t xml:space="preserve"> школе таких детей может нанести им больше вреда, чем пользы. В обычном школьном учреждении малыши впервые начинают осознавать со</w:t>
      </w:r>
      <w:r w:rsidRPr="00F17DDC">
        <w:rPr>
          <w:sz w:val="28"/>
          <w:szCs w:val="28"/>
        </w:rPr>
        <w:t>б</w:t>
      </w:r>
      <w:r w:rsidRPr="00F17DDC">
        <w:rPr>
          <w:sz w:val="28"/>
          <w:szCs w:val="28"/>
        </w:rPr>
        <w:t>ственную несхожесть с ровесниками, несостоятельность в качестве учащег</w:t>
      </w:r>
      <w:r w:rsidRPr="00F17DDC">
        <w:rPr>
          <w:sz w:val="28"/>
          <w:szCs w:val="28"/>
        </w:rPr>
        <w:t>о</w:t>
      </w:r>
      <w:r w:rsidRPr="00F17DDC">
        <w:rPr>
          <w:sz w:val="28"/>
          <w:szCs w:val="28"/>
        </w:rPr>
        <w:t>ся, появляется неуверенность в собственном потенциале, зарождается страх перед возможным наказанием.</w:t>
      </w:r>
    </w:p>
    <w:p w:rsidR="00F17DDC" w:rsidRPr="00F17DDC" w:rsidRDefault="00F17DDC" w:rsidP="00F17DDC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17DDC">
        <w:rPr>
          <w:sz w:val="28"/>
          <w:szCs w:val="28"/>
        </w:rPr>
        <w:t>У детей с ЗПР сниженный уровень познавательной активности, что в</w:t>
      </w:r>
      <w:r w:rsidRPr="00F17DDC">
        <w:rPr>
          <w:sz w:val="28"/>
          <w:szCs w:val="28"/>
        </w:rPr>
        <w:t>ы</w:t>
      </w:r>
      <w:r w:rsidRPr="00F17DDC">
        <w:rPr>
          <w:sz w:val="28"/>
          <w:szCs w:val="28"/>
        </w:rPr>
        <w:t>ражается в недостаточности пытливости и любознательности. Также им свойственна импульсивность, расторможенность, вялость, повышенная дв</w:t>
      </w:r>
      <w:r w:rsidRPr="00F17DDC">
        <w:rPr>
          <w:sz w:val="28"/>
          <w:szCs w:val="28"/>
        </w:rPr>
        <w:t>и</w:t>
      </w:r>
      <w:r w:rsidRPr="00F17DDC">
        <w:rPr>
          <w:sz w:val="28"/>
          <w:szCs w:val="28"/>
        </w:rPr>
        <w:t>гательная активность. У таких малышей наблюдается акцентирование вн</w:t>
      </w:r>
      <w:r w:rsidRPr="00F17DDC">
        <w:rPr>
          <w:sz w:val="28"/>
          <w:szCs w:val="28"/>
        </w:rPr>
        <w:t>и</w:t>
      </w:r>
      <w:r w:rsidRPr="00F17DDC">
        <w:rPr>
          <w:sz w:val="28"/>
          <w:szCs w:val="28"/>
        </w:rPr>
        <w:t>мания на несущественных деталях (второстепенных), пропуск значимого л</w:t>
      </w:r>
      <w:r w:rsidRPr="00F17DDC">
        <w:rPr>
          <w:sz w:val="28"/>
          <w:szCs w:val="28"/>
        </w:rPr>
        <w:t>о</w:t>
      </w:r>
      <w:r w:rsidRPr="00F17DDC">
        <w:rPr>
          <w:sz w:val="28"/>
          <w:szCs w:val="28"/>
        </w:rPr>
        <w:t>гического момента, нарушение передачи порядка событий. Дети с заторм</w:t>
      </w:r>
      <w:r w:rsidRPr="00F17DDC">
        <w:rPr>
          <w:sz w:val="28"/>
          <w:szCs w:val="28"/>
        </w:rPr>
        <w:t>о</w:t>
      </w:r>
      <w:r w:rsidRPr="00F17DDC">
        <w:rPr>
          <w:sz w:val="28"/>
          <w:szCs w:val="28"/>
        </w:rPr>
        <w:t>женным развитием склонны перескакивать с одной темы беседы на другую.</w:t>
      </w:r>
    </w:p>
    <w:p w:rsidR="00F17DDC" w:rsidRPr="00F17DDC" w:rsidRDefault="00F17DDC" w:rsidP="00F17DDC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17DDC">
        <w:rPr>
          <w:sz w:val="28"/>
          <w:szCs w:val="28"/>
        </w:rPr>
        <w:t>Дети с ЗПР характеризуются поверхностью ума. При изучении нового материала они отмечают в качестве основных моментов первые, кинувшиеся им в глаза детали, или располагающиеся на поверхности явления, при этом они не пытаются вникнуть в суть информации. Поэтому им трудно сформ</w:t>
      </w:r>
      <w:r w:rsidRPr="00F17DDC">
        <w:rPr>
          <w:sz w:val="28"/>
          <w:szCs w:val="28"/>
        </w:rPr>
        <w:t>и</w:t>
      </w:r>
      <w:r w:rsidRPr="00F17DDC">
        <w:rPr>
          <w:sz w:val="28"/>
          <w:szCs w:val="28"/>
        </w:rPr>
        <w:t>ровывать содержательные обобщения. Таким школьникам присущи ошибки спутанности понятий, формальный подход в усвоении материала. С повер</w:t>
      </w:r>
      <w:r w:rsidRPr="00F17DDC">
        <w:rPr>
          <w:sz w:val="28"/>
          <w:szCs w:val="28"/>
        </w:rPr>
        <w:t>х</w:t>
      </w:r>
      <w:r w:rsidRPr="00F17DDC">
        <w:rPr>
          <w:sz w:val="28"/>
          <w:szCs w:val="28"/>
        </w:rPr>
        <w:t>ностью интеллектуальной сферы связана ее инертность. Ученики с трудом овладевают смыслом новых понятий и возможными приемами их опериров</w:t>
      </w:r>
      <w:r w:rsidRPr="00F17DDC">
        <w:rPr>
          <w:sz w:val="28"/>
          <w:szCs w:val="28"/>
        </w:rPr>
        <w:t>а</w:t>
      </w:r>
      <w:r w:rsidRPr="00F17DDC">
        <w:rPr>
          <w:sz w:val="28"/>
          <w:szCs w:val="28"/>
        </w:rPr>
        <w:t>ния. В ходе усвоения понятий школьники склонны к стереотипному их пр</w:t>
      </w:r>
      <w:r w:rsidRPr="00F17DDC">
        <w:rPr>
          <w:sz w:val="28"/>
          <w:szCs w:val="28"/>
        </w:rPr>
        <w:t>и</w:t>
      </w:r>
      <w:r w:rsidRPr="00F17DDC">
        <w:rPr>
          <w:sz w:val="28"/>
          <w:szCs w:val="28"/>
        </w:rPr>
        <w:t xml:space="preserve">менению, с трудом могут отказаться от привычных операций с ними, если </w:t>
      </w:r>
      <w:r w:rsidRPr="00F17DDC">
        <w:rPr>
          <w:sz w:val="28"/>
          <w:szCs w:val="28"/>
        </w:rPr>
        <w:lastRenderedPageBreak/>
        <w:t>уверяются в их необоснованности. Дети с заторможенностью развития, в большинстве случаев, избегают умственного напряжения. Для них проще решать задачи привычными методами, даже если они довольно громоздкие. Наряду с этим школьники с этим заболеванием характеризуются неустойч</w:t>
      </w:r>
      <w:r w:rsidRPr="00F17DDC">
        <w:rPr>
          <w:sz w:val="28"/>
          <w:szCs w:val="28"/>
        </w:rPr>
        <w:t>и</w:t>
      </w:r>
      <w:r w:rsidRPr="00F17DDC">
        <w:rPr>
          <w:sz w:val="28"/>
          <w:szCs w:val="28"/>
        </w:rPr>
        <w:t>востью умственных процессов. Они расположены действовать привычными способами, но любой случайный момент может сбить их с толку. Неустойч</w:t>
      </w:r>
      <w:r w:rsidRPr="00F17DDC">
        <w:rPr>
          <w:sz w:val="28"/>
          <w:szCs w:val="28"/>
        </w:rPr>
        <w:t>и</w:t>
      </w:r>
      <w:r w:rsidRPr="00F17DDC">
        <w:rPr>
          <w:sz w:val="28"/>
          <w:szCs w:val="28"/>
        </w:rPr>
        <w:t>вость умственных процессов выражается также в затруднении ориентиров</w:t>
      </w:r>
      <w:r w:rsidRPr="00F17DDC">
        <w:rPr>
          <w:sz w:val="28"/>
          <w:szCs w:val="28"/>
        </w:rPr>
        <w:t>а</w:t>
      </w:r>
      <w:r w:rsidRPr="00F17DDC">
        <w:rPr>
          <w:sz w:val="28"/>
          <w:szCs w:val="28"/>
        </w:rPr>
        <w:t>ния на группу признаков, образующих смысл усваиваемого понятия. Учен</w:t>
      </w:r>
      <w:r w:rsidRPr="00F17DDC">
        <w:rPr>
          <w:sz w:val="28"/>
          <w:szCs w:val="28"/>
        </w:rPr>
        <w:t>и</w:t>
      </w:r>
      <w:r w:rsidRPr="00F17DDC">
        <w:rPr>
          <w:sz w:val="28"/>
          <w:szCs w:val="28"/>
        </w:rPr>
        <w:t>ки с этой аномалией отличаются и слабой сознательностью собственного мышления, другими словами, понимание того каким образом они решают з</w:t>
      </w:r>
      <w:r w:rsidRPr="00F17DDC">
        <w:rPr>
          <w:sz w:val="28"/>
          <w:szCs w:val="28"/>
        </w:rPr>
        <w:t>а</w:t>
      </w:r>
      <w:r w:rsidRPr="00F17DDC">
        <w:rPr>
          <w:sz w:val="28"/>
          <w:szCs w:val="28"/>
        </w:rPr>
        <w:t>дачу у них слабо выражено.</w:t>
      </w:r>
    </w:p>
    <w:p w:rsidR="00F17DDC" w:rsidRPr="00F17DDC" w:rsidRDefault="00F17DDC" w:rsidP="00F17DDC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17DDC">
        <w:rPr>
          <w:sz w:val="28"/>
          <w:szCs w:val="28"/>
        </w:rPr>
        <w:t>Речь детей с ЗПР характеризуется своими недостатками, которые легко уловимы при обычном общении. Вследствие чего образуются специфические трудности в овладении навыками чтения и освоении азбуки. Ограниченный запас информации и знаний об окружении, устройстве мира таких детей об</w:t>
      </w:r>
      <w:r w:rsidRPr="00F17DDC">
        <w:rPr>
          <w:sz w:val="28"/>
          <w:szCs w:val="28"/>
        </w:rPr>
        <w:t>ъ</w:t>
      </w:r>
      <w:r w:rsidRPr="00F17DDC">
        <w:rPr>
          <w:sz w:val="28"/>
          <w:szCs w:val="28"/>
        </w:rPr>
        <w:t>ясняется бедностью вербальных коммуникаций и отставанием развития ко</w:t>
      </w:r>
      <w:r w:rsidRPr="00F17DDC">
        <w:rPr>
          <w:sz w:val="28"/>
          <w:szCs w:val="28"/>
        </w:rPr>
        <w:t>г</w:t>
      </w:r>
      <w:r w:rsidRPr="00F17DDC">
        <w:rPr>
          <w:sz w:val="28"/>
          <w:szCs w:val="28"/>
        </w:rPr>
        <w:t>нитивной сферы.</w:t>
      </w:r>
    </w:p>
    <w:p w:rsidR="00F17DDC" w:rsidRPr="00F17DDC" w:rsidRDefault="00F17DDC" w:rsidP="00F17DDC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17DDC">
        <w:rPr>
          <w:sz w:val="28"/>
          <w:szCs w:val="28"/>
        </w:rPr>
        <w:t>Дети с ЗПР очень редко задают вопросы взрослым. Они не отличаются любознательностью. У малышей с замедленным развитием психики пониж</w:t>
      </w:r>
      <w:r w:rsidRPr="00F17DDC">
        <w:rPr>
          <w:sz w:val="28"/>
          <w:szCs w:val="28"/>
        </w:rPr>
        <w:t>е</w:t>
      </w:r>
      <w:r w:rsidRPr="00F17DDC">
        <w:rPr>
          <w:sz w:val="28"/>
          <w:szCs w:val="28"/>
        </w:rPr>
        <w:t>на потребность в коммуникативном взаимодействии, как с ровесниками, так и с взрослыми лицами. Большинство из них проявляет повышенную трево</w:t>
      </w:r>
      <w:r w:rsidRPr="00F17DDC">
        <w:rPr>
          <w:sz w:val="28"/>
          <w:szCs w:val="28"/>
        </w:rPr>
        <w:t>ж</w:t>
      </w:r>
      <w:r w:rsidRPr="00F17DDC">
        <w:rPr>
          <w:sz w:val="28"/>
          <w:szCs w:val="28"/>
        </w:rPr>
        <w:t>ность в отношении значимых взрослых. Новый индивид в их окружении в</w:t>
      </w:r>
      <w:r w:rsidRPr="00F17DDC">
        <w:rPr>
          <w:sz w:val="28"/>
          <w:szCs w:val="28"/>
        </w:rPr>
        <w:t>ы</w:t>
      </w:r>
      <w:r w:rsidRPr="00F17DDC">
        <w:rPr>
          <w:sz w:val="28"/>
          <w:szCs w:val="28"/>
        </w:rPr>
        <w:t>зывает значительно меньше внимания в сравнении с новым предметом.</w:t>
      </w:r>
    </w:p>
    <w:p w:rsidR="00F17DDC" w:rsidRPr="00F17DDC" w:rsidRDefault="00F17DDC" w:rsidP="00F17DDC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17DDC">
        <w:rPr>
          <w:sz w:val="28"/>
          <w:szCs w:val="28"/>
        </w:rPr>
        <w:t>Можно выделить в качестве ведущих особенностей личности детей слабую эмоциональную устойчивость, расстройство самоконтроля в деятел</w:t>
      </w:r>
      <w:r w:rsidRPr="00F17DDC">
        <w:rPr>
          <w:sz w:val="28"/>
          <w:szCs w:val="28"/>
        </w:rPr>
        <w:t>ь</w:t>
      </w:r>
      <w:r w:rsidRPr="00F17DDC">
        <w:rPr>
          <w:sz w:val="28"/>
          <w:szCs w:val="28"/>
        </w:rPr>
        <w:t>ности, агрессивное поведение, сложности приспособления к коллективу в и</w:t>
      </w:r>
      <w:r w:rsidRPr="00F17DDC">
        <w:rPr>
          <w:sz w:val="28"/>
          <w:szCs w:val="28"/>
        </w:rPr>
        <w:t>г</w:t>
      </w:r>
      <w:r w:rsidRPr="00F17DDC">
        <w:rPr>
          <w:sz w:val="28"/>
          <w:szCs w:val="28"/>
        </w:rPr>
        <w:t>ровом или учебном процессах, суетливость, неуверенность, изменчивость н</w:t>
      </w:r>
      <w:r w:rsidRPr="00F17DDC">
        <w:rPr>
          <w:sz w:val="28"/>
          <w:szCs w:val="28"/>
        </w:rPr>
        <w:t>а</w:t>
      </w:r>
      <w:r w:rsidRPr="00F17DDC">
        <w:rPr>
          <w:sz w:val="28"/>
          <w:szCs w:val="28"/>
        </w:rPr>
        <w:t>строения, манерничанье, недостаточность дифференциации предметов и л</w:t>
      </w:r>
      <w:r w:rsidRPr="00F17DDC">
        <w:rPr>
          <w:sz w:val="28"/>
          <w:szCs w:val="28"/>
        </w:rPr>
        <w:t>ю</w:t>
      </w:r>
      <w:r w:rsidRPr="00F17DDC">
        <w:rPr>
          <w:sz w:val="28"/>
          <w:szCs w:val="28"/>
        </w:rPr>
        <w:t>дей, фамильярность. Все перечисленные качества свидетельствуют о нед</w:t>
      </w:r>
      <w:r w:rsidRPr="00F17DDC">
        <w:rPr>
          <w:sz w:val="28"/>
          <w:szCs w:val="28"/>
        </w:rPr>
        <w:t>о</w:t>
      </w:r>
      <w:r w:rsidRPr="00F17DDC">
        <w:rPr>
          <w:sz w:val="28"/>
          <w:szCs w:val="28"/>
        </w:rPr>
        <w:t>развитии социальной зрелости.</w:t>
      </w:r>
    </w:p>
    <w:p w:rsidR="00F17DDC" w:rsidRPr="00F17DDC" w:rsidRDefault="00F17DDC" w:rsidP="00F17DDC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17DDC">
        <w:rPr>
          <w:sz w:val="28"/>
          <w:szCs w:val="28"/>
        </w:rPr>
        <w:t>Дети с замедленным формированием процессов психики испытывают сложности при необходимости сконцентрироваться для нахождения реш</w:t>
      </w:r>
      <w:r w:rsidRPr="00F17DDC">
        <w:rPr>
          <w:sz w:val="28"/>
          <w:szCs w:val="28"/>
        </w:rPr>
        <w:t>е</w:t>
      </w:r>
      <w:r w:rsidRPr="00F17DDC">
        <w:rPr>
          <w:sz w:val="28"/>
          <w:szCs w:val="28"/>
        </w:rPr>
        <w:t xml:space="preserve">ния. Это также связано с недостаточностью </w:t>
      </w:r>
      <w:proofErr w:type="spellStart"/>
      <w:r w:rsidRPr="00F17DDC">
        <w:rPr>
          <w:sz w:val="28"/>
          <w:szCs w:val="28"/>
        </w:rPr>
        <w:t>сформированности</w:t>
      </w:r>
      <w:proofErr w:type="spellEnd"/>
      <w:r w:rsidRPr="00F17DDC">
        <w:rPr>
          <w:sz w:val="28"/>
          <w:szCs w:val="28"/>
        </w:rPr>
        <w:t xml:space="preserve"> эмоционал</w:t>
      </w:r>
      <w:r w:rsidRPr="00F17DDC">
        <w:rPr>
          <w:sz w:val="28"/>
          <w:szCs w:val="28"/>
        </w:rPr>
        <w:t>ь</w:t>
      </w:r>
      <w:r w:rsidRPr="00F17DDC">
        <w:rPr>
          <w:sz w:val="28"/>
          <w:szCs w:val="28"/>
        </w:rPr>
        <w:t>но-волевой сферы у них. На уроке такие ученики могут активно трудиться не более 15 мин. По прошествии этого времени наступает усталость, внимание и активность резко падают, возникают необдуманные действия, в их работе наблюдается много ошибок и поправлений, нередки вспышки раздражения.</w:t>
      </w:r>
    </w:p>
    <w:p w:rsidR="00F17DDC" w:rsidRDefault="00F17DDC" w:rsidP="00DE1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2BF" w:rsidRPr="00532DDA" w:rsidRDefault="00DE12BF" w:rsidP="00DE1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2DDA">
        <w:rPr>
          <w:rFonts w:ascii="Times New Roman" w:eastAsia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532DDA">
        <w:rPr>
          <w:rFonts w:ascii="Times New Roman" w:eastAsia="Times New Roman" w:hAnsi="Times New Roman" w:cs="Times New Roman"/>
          <w:b/>
          <w:sz w:val="28"/>
          <w:szCs w:val="28"/>
        </w:rPr>
        <w:t xml:space="preserve"> - образовательные и воспитательные задачи:</w:t>
      </w: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рабочая программа разработана с целью освоения с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обучающегося с ЗПР. </w:t>
      </w: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Адаптирование</w:t>
      </w:r>
      <w:proofErr w:type="spellEnd"/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процесса в соответствии с особе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ностями развития обучающегося с ЗПР. </w:t>
      </w: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Стимулирование интереса обучающегося к познавательной и уче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деятельности. </w:t>
      </w: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Развитие умений и навыков самостоятельной учебной деятельности. </w:t>
      </w: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обучающегося  характерны: </w:t>
      </w:r>
    </w:p>
    <w:p w:rsidR="00DE12BF" w:rsidRPr="00532DDA" w:rsidRDefault="00DE12BF" w:rsidP="00DE12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замедленное психическое развитие </w:t>
      </w:r>
    </w:p>
    <w:p w:rsidR="00DE12BF" w:rsidRPr="00532DDA" w:rsidRDefault="00DE12BF" w:rsidP="00DE12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PMingLiU" w:hAnsi="Times New Roman" w:cs="Times New Roman"/>
          <w:color w:val="000000"/>
          <w:sz w:val="28"/>
          <w:szCs w:val="28"/>
        </w:rPr>
        <w:t>пониженная работоспособность, быстрая утомляемость, заме</w:t>
      </w:r>
      <w:r w:rsidRPr="00532DDA">
        <w:rPr>
          <w:rFonts w:ascii="Times New Roman" w:eastAsia="PMingLiU" w:hAnsi="Times New Roman" w:cs="Times New Roman"/>
          <w:color w:val="000000"/>
          <w:sz w:val="28"/>
          <w:szCs w:val="28"/>
        </w:rPr>
        <w:t>д</w:t>
      </w:r>
      <w:r w:rsidRPr="00532DDA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ленный темп деятельности </w:t>
      </w:r>
    </w:p>
    <w:p w:rsidR="00DE12BF" w:rsidRPr="00532DDA" w:rsidRDefault="00DE12BF" w:rsidP="00DE12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PMingLiU" w:hAnsi="Times New Roman" w:cs="Times New Roman"/>
          <w:color w:val="000000"/>
          <w:sz w:val="28"/>
          <w:szCs w:val="28"/>
        </w:rPr>
        <w:t>нарушение внимания и памяти, особенно слухоречевой и долг</w:t>
      </w:r>
      <w:r w:rsidRPr="00532DDA">
        <w:rPr>
          <w:rFonts w:ascii="Times New Roman" w:eastAsia="PMingLiU" w:hAnsi="Times New Roman" w:cs="Times New Roman"/>
          <w:color w:val="000000"/>
          <w:sz w:val="28"/>
          <w:szCs w:val="28"/>
        </w:rPr>
        <w:t>о</w:t>
      </w:r>
      <w:r w:rsidRPr="00532DDA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временной </w:t>
      </w:r>
    </w:p>
    <w:p w:rsidR="00DE12BF" w:rsidRPr="00532DDA" w:rsidRDefault="00DE12BF" w:rsidP="00DE12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снижение познавательной активности. </w:t>
      </w: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8"/>
          <w:szCs w:val="28"/>
        </w:rPr>
      </w:pPr>
    </w:p>
    <w:p w:rsidR="00773A66" w:rsidRPr="00532DDA" w:rsidRDefault="00773A66" w:rsidP="00773A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организации учебных занятий с обучающимся с ЗПР план</w:t>
      </w:r>
      <w:r w:rsidRPr="0053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3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рую: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Осуществлять индивидуальный подход к обучающемуся.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Предотвращать наступление утомления, используя для этого разнообра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средства (чередование умственной и практической деятельности, пр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поднесение материала небольшими дозами, использование интересного и красочного дидактического материала и т.д.). </w:t>
      </w:r>
    </w:p>
    <w:p w:rsidR="00773A66" w:rsidRPr="00532DDA" w:rsidRDefault="00773A66" w:rsidP="00773A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3. Использовать методы обучения, которые активизируют познавательную      деятельность детей, развивают их речь и формируют необходимые навыки. </w:t>
      </w:r>
    </w:p>
    <w:p w:rsidR="00773A66" w:rsidRPr="00532DDA" w:rsidRDefault="00773A66" w:rsidP="00773A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4. Корректировать деятельность обучающегося.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5. Соблюдать повторность обучения на всех этапах урока.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6. Проявлять особый педагогический такт. Постоянно подмечать и поощрять малейшие успехи ребёнка, своевременно и тактично помогать, развивать в нем веру в собственные силы и возможности.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A49A4" w:rsidRPr="005A49A4" w:rsidRDefault="005A49A4" w:rsidP="009C4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A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9C413D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 xml:space="preserve">        В   основной   школе   физика   изучается   с   7   по   9   класс. </w:t>
      </w:r>
    </w:p>
    <w:p w:rsidR="005A49A4" w:rsidRPr="005A49A4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>Учебный план составляет 2</w:t>
      </w:r>
      <w:r w:rsidR="00A90C2C">
        <w:rPr>
          <w:rFonts w:ascii="Times New Roman" w:hAnsi="Times New Roman" w:cs="Times New Roman"/>
          <w:sz w:val="28"/>
          <w:szCs w:val="28"/>
        </w:rPr>
        <w:t>38</w:t>
      </w:r>
      <w:r w:rsidRPr="005A49A4">
        <w:rPr>
          <w:rFonts w:ascii="Times New Roman" w:hAnsi="Times New Roman" w:cs="Times New Roman"/>
          <w:sz w:val="28"/>
          <w:szCs w:val="28"/>
        </w:rPr>
        <w:t xml:space="preserve"> учебных часов, в т</w:t>
      </w:r>
      <w:r w:rsidR="00A90C2C">
        <w:rPr>
          <w:rFonts w:ascii="Times New Roman" w:hAnsi="Times New Roman" w:cs="Times New Roman"/>
          <w:sz w:val="28"/>
          <w:szCs w:val="28"/>
        </w:rPr>
        <w:t xml:space="preserve">ом числе в 7, 8 </w:t>
      </w:r>
      <w:r w:rsidR="009C413D">
        <w:rPr>
          <w:rFonts w:ascii="Times New Roman" w:hAnsi="Times New Roman" w:cs="Times New Roman"/>
          <w:sz w:val="28"/>
          <w:szCs w:val="28"/>
        </w:rPr>
        <w:t>классах по 68</w:t>
      </w:r>
      <w:r w:rsidRPr="005A49A4">
        <w:rPr>
          <w:rFonts w:ascii="Times New Roman" w:hAnsi="Times New Roman" w:cs="Times New Roman"/>
          <w:sz w:val="28"/>
          <w:szCs w:val="28"/>
        </w:rPr>
        <w:t xml:space="preserve"> учебных часов из расчета 2 учебных часа в неделю</w:t>
      </w:r>
      <w:r w:rsidR="00A90C2C">
        <w:rPr>
          <w:rFonts w:ascii="Times New Roman" w:hAnsi="Times New Roman" w:cs="Times New Roman"/>
          <w:sz w:val="28"/>
          <w:szCs w:val="28"/>
        </w:rPr>
        <w:t xml:space="preserve"> и 102 ч в 9 классе по 3ч в неделю.</w:t>
      </w:r>
      <w:r w:rsidRPr="005A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13D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>В соответствии с учебным планом курсу физики предшествует   курс   «О</w:t>
      </w:r>
      <w:r w:rsidRPr="005A49A4">
        <w:rPr>
          <w:rFonts w:ascii="Times New Roman" w:hAnsi="Times New Roman" w:cs="Times New Roman"/>
          <w:sz w:val="28"/>
          <w:szCs w:val="28"/>
        </w:rPr>
        <w:t>к</w:t>
      </w:r>
      <w:r w:rsidRPr="005A49A4">
        <w:rPr>
          <w:rFonts w:ascii="Times New Roman" w:hAnsi="Times New Roman" w:cs="Times New Roman"/>
          <w:sz w:val="28"/>
          <w:szCs w:val="28"/>
        </w:rPr>
        <w:t>ружающий   мир»,   включающий   некоторые знания из области физики и а</w:t>
      </w:r>
      <w:r w:rsidRPr="005A49A4">
        <w:rPr>
          <w:rFonts w:ascii="Times New Roman" w:hAnsi="Times New Roman" w:cs="Times New Roman"/>
          <w:sz w:val="28"/>
          <w:szCs w:val="28"/>
        </w:rPr>
        <w:t>с</w:t>
      </w:r>
      <w:r w:rsidRPr="005A49A4">
        <w:rPr>
          <w:rFonts w:ascii="Times New Roman" w:hAnsi="Times New Roman" w:cs="Times New Roman"/>
          <w:sz w:val="28"/>
          <w:szCs w:val="28"/>
        </w:rPr>
        <w:t>трономии.</w:t>
      </w:r>
      <w:r w:rsidR="009C413D">
        <w:rPr>
          <w:rFonts w:ascii="Times New Roman" w:hAnsi="Times New Roman" w:cs="Times New Roman"/>
          <w:sz w:val="28"/>
          <w:szCs w:val="28"/>
        </w:rPr>
        <w:t xml:space="preserve"> Его</w:t>
      </w:r>
      <w:r w:rsidRPr="005A49A4">
        <w:rPr>
          <w:rFonts w:ascii="Times New Roman" w:hAnsi="Times New Roman" w:cs="Times New Roman"/>
          <w:sz w:val="28"/>
          <w:szCs w:val="28"/>
        </w:rPr>
        <w:t xml:space="preserve"> можно рассматривать как пропедевтику курса физики. </w:t>
      </w:r>
    </w:p>
    <w:p w:rsidR="005A49A4" w:rsidRDefault="009C413D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содержание курса  физики  основной  школы,  </w:t>
      </w:r>
      <w:r w:rsidR="005A49A4" w:rsidRPr="005A49A4">
        <w:rPr>
          <w:rFonts w:ascii="Times New Roman" w:hAnsi="Times New Roman" w:cs="Times New Roman"/>
          <w:sz w:val="28"/>
          <w:szCs w:val="28"/>
        </w:rPr>
        <w:t xml:space="preserve">являясь   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зовым звеном   в системе непрерывного  </w:t>
      </w:r>
      <w:r w:rsidR="005A49A4" w:rsidRPr="005A49A4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A4" w:rsidRPr="005A49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A4" w:rsidRPr="005A49A4">
        <w:rPr>
          <w:rFonts w:ascii="Times New Roman" w:hAnsi="Times New Roman" w:cs="Times New Roman"/>
          <w:sz w:val="28"/>
          <w:szCs w:val="28"/>
        </w:rPr>
        <w:t>научного   образов</w:t>
      </w:r>
      <w:r w:rsidR="005A49A4" w:rsidRPr="005A49A4">
        <w:rPr>
          <w:rFonts w:ascii="Times New Roman" w:hAnsi="Times New Roman" w:cs="Times New Roman"/>
          <w:sz w:val="28"/>
          <w:szCs w:val="28"/>
        </w:rPr>
        <w:t>а</w:t>
      </w:r>
      <w:r w:rsidR="005A49A4" w:rsidRPr="005A49A4">
        <w:rPr>
          <w:rFonts w:ascii="Times New Roman" w:hAnsi="Times New Roman" w:cs="Times New Roman"/>
          <w:sz w:val="28"/>
          <w:szCs w:val="28"/>
        </w:rPr>
        <w:t>ния, служит основой для последующей уровневой и профильной диффере</w:t>
      </w:r>
      <w:r w:rsidR="005A49A4" w:rsidRPr="005A49A4">
        <w:rPr>
          <w:rFonts w:ascii="Times New Roman" w:hAnsi="Times New Roman" w:cs="Times New Roman"/>
          <w:sz w:val="28"/>
          <w:szCs w:val="28"/>
        </w:rPr>
        <w:t>н</w:t>
      </w:r>
      <w:r w:rsidR="005A49A4" w:rsidRPr="005A49A4">
        <w:rPr>
          <w:rFonts w:ascii="Times New Roman" w:hAnsi="Times New Roman" w:cs="Times New Roman"/>
          <w:sz w:val="28"/>
          <w:szCs w:val="28"/>
        </w:rPr>
        <w:t>циации.</w:t>
      </w:r>
    </w:p>
    <w:p w:rsidR="00DE12BF" w:rsidRDefault="00DE12BF" w:rsidP="009C4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DDC" w:rsidRDefault="00F17DDC" w:rsidP="009C4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DDC" w:rsidRDefault="00F17DDC" w:rsidP="009C4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9A4" w:rsidRDefault="005A49A4" w:rsidP="00FC486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9C413D">
        <w:rPr>
          <w:b/>
          <w:bCs/>
          <w:sz w:val="28"/>
          <w:szCs w:val="28"/>
        </w:rPr>
        <w:t>Учебно</w:t>
      </w:r>
      <w:proofErr w:type="spellEnd"/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-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методическое и материально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-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техническое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обеспечение образ</w:t>
      </w:r>
      <w:r w:rsidRPr="009C413D">
        <w:rPr>
          <w:b/>
          <w:bCs/>
          <w:sz w:val="28"/>
          <w:szCs w:val="28"/>
        </w:rPr>
        <w:t>о</w:t>
      </w:r>
      <w:r w:rsidRPr="009C413D">
        <w:rPr>
          <w:b/>
          <w:bCs/>
          <w:sz w:val="28"/>
          <w:szCs w:val="28"/>
        </w:rPr>
        <w:t>вательной деятельности</w:t>
      </w:r>
    </w:p>
    <w:p w:rsidR="00FC4866" w:rsidRPr="009C413D" w:rsidRDefault="00FC4866" w:rsidP="00FC486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A49A4" w:rsidRPr="009C413D" w:rsidRDefault="005A49A4" w:rsidP="00FC4866">
      <w:pPr>
        <w:pStyle w:val="Default"/>
        <w:spacing w:line="276" w:lineRule="auto"/>
        <w:rPr>
          <w:i/>
          <w:iCs/>
          <w:sz w:val="28"/>
          <w:szCs w:val="28"/>
        </w:rPr>
      </w:pPr>
      <w:r w:rsidRPr="009C413D">
        <w:rPr>
          <w:i/>
          <w:iCs/>
          <w:sz w:val="28"/>
          <w:szCs w:val="28"/>
        </w:rPr>
        <w:t xml:space="preserve">Требования к организации пространства </w:t>
      </w:r>
    </w:p>
    <w:p w:rsidR="005A49A4" w:rsidRDefault="005A49A4" w:rsidP="00FC4866">
      <w:pPr>
        <w:pStyle w:val="Default"/>
        <w:spacing w:line="276" w:lineRule="auto"/>
        <w:ind w:firstLine="567"/>
        <w:rPr>
          <w:sz w:val="28"/>
          <w:szCs w:val="28"/>
        </w:rPr>
      </w:pPr>
      <w:r w:rsidRPr="009C413D">
        <w:rPr>
          <w:sz w:val="28"/>
          <w:szCs w:val="28"/>
        </w:rPr>
        <w:t>Уроки физики проводятся в специально оборудованном кабинете. Для обучающихся с задержкой психического развития создано доступное пр</w:t>
      </w:r>
      <w:r w:rsidRPr="009C413D">
        <w:rPr>
          <w:sz w:val="28"/>
          <w:szCs w:val="28"/>
        </w:rPr>
        <w:t>о</w:t>
      </w:r>
      <w:r w:rsidRPr="009C413D">
        <w:rPr>
          <w:sz w:val="28"/>
          <w:szCs w:val="28"/>
        </w:rPr>
        <w:t>странство, которое позволяет воспринимать максимальное количество свед</w:t>
      </w:r>
      <w:r w:rsidRPr="009C413D">
        <w:rPr>
          <w:sz w:val="28"/>
          <w:szCs w:val="28"/>
        </w:rPr>
        <w:t>е</w:t>
      </w:r>
      <w:r w:rsidRPr="009C413D">
        <w:rPr>
          <w:sz w:val="28"/>
          <w:szCs w:val="28"/>
        </w:rPr>
        <w:t>ний через аудио</w:t>
      </w:r>
      <w:r w:rsidR="00FC4866">
        <w:rPr>
          <w:sz w:val="28"/>
          <w:szCs w:val="28"/>
        </w:rPr>
        <w:t xml:space="preserve"> </w:t>
      </w:r>
      <w:r w:rsidRPr="009C413D">
        <w:rPr>
          <w:sz w:val="28"/>
          <w:szCs w:val="28"/>
        </w:rPr>
        <w:t>-</w:t>
      </w:r>
      <w:r w:rsidR="00FC4866">
        <w:rPr>
          <w:sz w:val="28"/>
          <w:szCs w:val="28"/>
        </w:rPr>
        <w:t xml:space="preserve"> </w:t>
      </w:r>
      <w:r w:rsidRPr="009C413D">
        <w:rPr>
          <w:sz w:val="28"/>
          <w:szCs w:val="28"/>
        </w:rPr>
        <w:t>визуализированные источники.</w:t>
      </w:r>
      <w:r w:rsidR="00FC4866">
        <w:rPr>
          <w:sz w:val="28"/>
          <w:szCs w:val="28"/>
        </w:rPr>
        <w:t xml:space="preserve"> </w:t>
      </w:r>
      <w:r w:rsidRPr="009C413D">
        <w:rPr>
          <w:sz w:val="28"/>
          <w:szCs w:val="28"/>
        </w:rPr>
        <w:t>А именно, удобно расп</w:t>
      </w:r>
      <w:r w:rsidRPr="009C413D">
        <w:rPr>
          <w:sz w:val="28"/>
          <w:szCs w:val="28"/>
        </w:rPr>
        <w:t>о</w:t>
      </w:r>
      <w:r w:rsidRPr="009C413D">
        <w:rPr>
          <w:sz w:val="28"/>
          <w:szCs w:val="28"/>
        </w:rPr>
        <w:t>ложенные и доступные стенды с представленным на них наглядным мат</w:t>
      </w:r>
      <w:r w:rsidRPr="009C413D">
        <w:rPr>
          <w:sz w:val="28"/>
          <w:szCs w:val="28"/>
        </w:rPr>
        <w:t>е</w:t>
      </w:r>
      <w:r w:rsidRPr="009C413D">
        <w:rPr>
          <w:sz w:val="28"/>
          <w:szCs w:val="28"/>
        </w:rPr>
        <w:t>риалом о правилах безопасности, распорядке/режиме функционирования к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>бинета физики, расписании уроков, таблицами по физике  и т.д.. Организация рабочего пространства обучающегося с задержкой психического развития в классе предполагает выбор парты и партнера. Однако</w:t>
      </w:r>
      <w:r w:rsidR="00FC4866">
        <w:rPr>
          <w:sz w:val="28"/>
          <w:szCs w:val="28"/>
        </w:rPr>
        <w:t>,</w:t>
      </w:r>
      <w:r w:rsidRPr="009C413D">
        <w:rPr>
          <w:sz w:val="28"/>
          <w:szCs w:val="28"/>
        </w:rPr>
        <w:t xml:space="preserve"> обучающиеся с з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>держкой психического развития постоянно должен находиться в зоне вним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>ния педагога (поэтому желательна первая парта). При обучении детей с ЗПР предусматривается специальный подход при комплектовании класса общ</w:t>
      </w:r>
      <w:r w:rsidRPr="009C413D">
        <w:rPr>
          <w:sz w:val="28"/>
          <w:szCs w:val="28"/>
        </w:rPr>
        <w:t>е</w:t>
      </w:r>
      <w:r w:rsidRPr="009C413D">
        <w:rPr>
          <w:sz w:val="28"/>
          <w:szCs w:val="28"/>
        </w:rPr>
        <w:t xml:space="preserve">образовательной организации, в котором будет обучаться ребенок с ЗПР. Общая численность класса, в котором обучаются дети с ЗПР, осваивающие </w:t>
      </w:r>
      <w:r w:rsidRPr="009C413D">
        <w:rPr>
          <w:bCs/>
          <w:sz w:val="28"/>
          <w:szCs w:val="28"/>
        </w:rPr>
        <w:t>вариант 7.1 АООП</w:t>
      </w:r>
      <w:r w:rsidRPr="009C413D">
        <w:rPr>
          <w:sz w:val="28"/>
          <w:szCs w:val="28"/>
        </w:rPr>
        <w:t>, не должна превышать 25 обучающихся, число обуча</w:t>
      </w:r>
      <w:r w:rsidRPr="009C413D">
        <w:rPr>
          <w:sz w:val="28"/>
          <w:szCs w:val="28"/>
        </w:rPr>
        <w:t>ю</w:t>
      </w:r>
      <w:r w:rsidRPr="009C413D">
        <w:rPr>
          <w:sz w:val="28"/>
          <w:szCs w:val="28"/>
        </w:rPr>
        <w:t>щихся с ЗПР в классе не должно превышать четырех, остальные обучающи</w:t>
      </w:r>
      <w:r w:rsidRPr="009C413D">
        <w:rPr>
          <w:sz w:val="28"/>
          <w:szCs w:val="28"/>
        </w:rPr>
        <w:t>е</w:t>
      </w:r>
      <w:r w:rsidRPr="009C413D">
        <w:rPr>
          <w:sz w:val="28"/>
          <w:szCs w:val="28"/>
        </w:rPr>
        <w:t xml:space="preserve">ся – не имеющие ограничений по здоровью. </w:t>
      </w:r>
    </w:p>
    <w:p w:rsidR="00FC4866" w:rsidRDefault="00FC4866" w:rsidP="00FC4866">
      <w:pPr>
        <w:pStyle w:val="Default"/>
        <w:spacing w:line="276" w:lineRule="auto"/>
        <w:ind w:firstLine="567"/>
        <w:rPr>
          <w:sz w:val="28"/>
          <w:szCs w:val="28"/>
        </w:rPr>
      </w:pPr>
    </w:p>
    <w:p w:rsidR="005A49A4" w:rsidRPr="009C413D" w:rsidRDefault="005A49A4" w:rsidP="00FC4866">
      <w:pPr>
        <w:tabs>
          <w:tab w:val="left" w:pos="-142"/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b/>
          <w:i/>
          <w:sz w:val="28"/>
          <w:szCs w:val="28"/>
        </w:rPr>
        <w:t>Особое значение имеют различные виды</w:t>
      </w:r>
      <w:r w:rsidR="00FC48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413D">
        <w:rPr>
          <w:rFonts w:ascii="Times New Roman" w:hAnsi="Times New Roman" w:cs="Times New Roman"/>
          <w:b/>
          <w:i/>
          <w:sz w:val="28"/>
          <w:szCs w:val="28"/>
        </w:rPr>
        <w:t>педагогической поддержки в усвоении знаний</w:t>
      </w:r>
      <w:r w:rsidRPr="009C41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обучение без принуждения (основанное на интересе, успехе, доверии);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урок как система реабилитации, в результате которой каждый ученик н</w:t>
      </w:r>
      <w:r w:rsidRPr="009C413D">
        <w:rPr>
          <w:rFonts w:ascii="Times New Roman" w:hAnsi="Times New Roman"/>
          <w:sz w:val="28"/>
          <w:szCs w:val="28"/>
        </w:rPr>
        <w:t>а</w:t>
      </w:r>
      <w:r w:rsidRPr="009C413D">
        <w:rPr>
          <w:rFonts w:ascii="Times New Roman" w:hAnsi="Times New Roman"/>
          <w:sz w:val="28"/>
          <w:szCs w:val="28"/>
        </w:rPr>
        <w:t>чинает чувствовать и сознавать себя способным действовать разумно, ст</w:t>
      </w:r>
      <w:r w:rsidRPr="009C413D">
        <w:rPr>
          <w:rFonts w:ascii="Times New Roman" w:hAnsi="Times New Roman"/>
          <w:sz w:val="28"/>
          <w:szCs w:val="28"/>
        </w:rPr>
        <w:t>а</w:t>
      </w:r>
      <w:r w:rsidRPr="009C413D">
        <w:rPr>
          <w:rFonts w:ascii="Times New Roman" w:hAnsi="Times New Roman"/>
          <w:sz w:val="28"/>
          <w:szCs w:val="28"/>
        </w:rPr>
        <w:t xml:space="preserve">вить перед собой цели и достигать их;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адаптация содержания, очищение учебного материала от сложных подро</w:t>
      </w:r>
      <w:r w:rsidRPr="009C413D">
        <w:rPr>
          <w:rFonts w:ascii="Times New Roman" w:hAnsi="Times New Roman"/>
          <w:sz w:val="28"/>
          <w:szCs w:val="28"/>
        </w:rPr>
        <w:t>б</w:t>
      </w:r>
      <w:r w:rsidRPr="009C413D">
        <w:rPr>
          <w:rFonts w:ascii="Times New Roman" w:hAnsi="Times New Roman"/>
          <w:sz w:val="28"/>
          <w:szCs w:val="28"/>
        </w:rPr>
        <w:t xml:space="preserve">ностей и излишнего многообразия;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одновременное подключение слуха, зрения, моторики, памяти и логич</w:t>
      </w:r>
      <w:r w:rsidRPr="009C413D">
        <w:rPr>
          <w:rFonts w:ascii="Times New Roman" w:hAnsi="Times New Roman"/>
          <w:sz w:val="28"/>
          <w:szCs w:val="28"/>
        </w:rPr>
        <w:t>е</w:t>
      </w:r>
      <w:r w:rsidRPr="009C413D">
        <w:rPr>
          <w:rFonts w:ascii="Times New Roman" w:hAnsi="Times New Roman"/>
          <w:sz w:val="28"/>
          <w:szCs w:val="28"/>
        </w:rPr>
        <w:t xml:space="preserve">ского мышления в процессе восприятия материала;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использование ориентировочной основы действий (опорных сигналов);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формулирование определений по установленному образцу, применение а</w:t>
      </w:r>
      <w:r w:rsidRPr="009C413D">
        <w:rPr>
          <w:rFonts w:ascii="Times New Roman" w:hAnsi="Times New Roman"/>
          <w:sz w:val="28"/>
          <w:szCs w:val="28"/>
        </w:rPr>
        <w:t>л</w:t>
      </w:r>
      <w:r w:rsidRPr="009C413D">
        <w:rPr>
          <w:rFonts w:ascii="Times New Roman" w:hAnsi="Times New Roman"/>
          <w:sz w:val="28"/>
          <w:szCs w:val="28"/>
        </w:rPr>
        <w:t xml:space="preserve">горитмов;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C413D">
        <w:rPr>
          <w:rFonts w:ascii="Times New Roman" w:hAnsi="Times New Roman"/>
          <w:sz w:val="28"/>
          <w:szCs w:val="28"/>
        </w:rPr>
        <w:t>взаимообучение</w:t>
      </w:r>
      <w:proofErr w:type="spellEnd"/>
      <w:r w:rsidRPr="009C413D">
        <w:rPr>
          <w:rFonts w:ascii="Times New Roman" w:hAnsi="Times New Roman"/>
          <w:sz w:val="28"/>
          <w:szCs w:val="28"/>
        </w:rPr>
        <w:t xml:space="preserve">, диалогические методики;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дополнительные упражнения; </w:t>
      </w:r>
    </w:p>
    <w:p w:rsidR="005A49A4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оптимальность темпа с позиции полного усвоения и др. </w:t>
      </w:r>
    </w:p>
    <w:p w:rsidR="00F17DDC" w:rsidRDefault="00F17DDC" w:rsidP="00FC4866">
      <w:pPr>
        <w:pStyle w:val="a3"/>
        <w:tabs>
          <w:tab w:val="left" w:pos="284"/>
        </w:tabs>
        <w:spacing w:after="0"/>
        <w:ind w:left="0" w:right="-314" w:firstLine="567"/>
        <w:rPr>
          <w:rFonts w:ascii="Times New Roman" w:hAnsi="Times New Roman"/>
          <w:b/>
          <w:i/>
          <w:sz w:val="28"/>
          <w:szCs w:val="28"/>
        </w:rPr>
      </w:pPr>
    </w:p>
    <w:p w:rsidR="005A49A4" w:rsidRPr="009C413D" w:rsidRDefault="005A49A4" w:rsidP="00FC4866">
      <w:pPr>
        <w:pStyle w:val="a3"/>
        <w:tabs>
          <w:tab w:val="left" w:pos="284"/>
        </w:tabs>
        <w:spacing w:after="0"/>
        <w:ind w:left="0" w:right="-314" w:firstLine="567"/>
        <w:rPr>
          <w:rFonts w:ascii="Times New Roman" w:hAnsi="Times New Roman"/>
          <w:b/>
          <w:i/>
          <w:sz w:val="28"/>
          <w:szCs w:val="28"/>
        </w:rPr>
      </w:pPr>
      <w:r w:rsidRPr="009C413D">
        <w:rPr>
          <w:rFonts w:ascii="Times New Roman" w:hAnsi="Times New Roman"/>
          <w:b/>
          <w:i/>
          <w:sz w:val="28"/>
          <w:szCs w:val="28"/>
        </w:rPr>
        <w:t>Формы индивидуальной работы при обучении физике детей с ЗПР: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Составление карточек индивидуальных заданий по темам (карточки, схемы, таблицы, занимательный материал,  иллюстрации и т.д.)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Специальные индивидуальные задания на уроке.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Дифференцированные задания при проверочной, самостоятельной и ко</w:t>
      </w:r>
      <w:r w:rsidRPr="009C413D">
        <w:rPr>
          <w:rFonts w:ascii="Times New Roman" w:hAnsi="Times New Roman"/>
          <w:sz w:val="28"/>
          <w:szCs w:val="28"/>
        </w:rPr>
        <w:t>н</w:t>
      </w:r>
      <w:r w:rsidRPr="009C413D">
        <w:rPr>
          <w:rFonts w:ascii="Times New Roman" w:hAnsi="Times New Roman"/>
          <w:sz w:val="28"/>
          <w:szCs w:val="28"/>
        </w:rPr>
        <w:t>трольной работах.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Предупреждающие опросы.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Выполнение заданий по индивидуальным карточкам дома.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Проведение консультаций. Проверка индивидуальных заданий в присутствии ученика.</w:t>
      </w:r>
    </w:p>
    <w:p w:rsidR="005A49A4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Оказание помощи обучающемуся перед уроком.</w:t>
      </w:r>
    </w:p>
    <w:p w:rsidR="00FC4866" w:rsidRPr="009C413D" w:rsidRDefault="00FC4866" w:rsidP="00FC4866">
      <w:pPr>
        <w:pStyle w:val="a3"/>
        <w:tabs>
          <w:tab w:val="left" w:pos="284"/>
        </w:tabs>
        <w:spacing w:after="0"/>
        <w:ind w:left="0" w:right="-314"/>
        <w:rPr>
          <w:rFonts w:ascii="Times New Roman" w:hAnsi="Times New Roman"/>
          <w:sz w:val="28"/>
          <w:szCs w:val="28"/>
        </w:rPr>
      </w:pPr>
    </w:p>
    <w:p w:rsidR="005A49A4" w:rsidRPr="009C413D" w:rsidRDefault="005A49A4" w:rsidP="00FC4866">
      <w:pPr>
        <w:pStyle w:val="a3"/>
        <w:tabs>
          <w:tab w:val="left" w:pos="284"/>
          <w:tab w:val="left" w:pos="567"/>
        </w:tabs>
        <w:spacing w:after="0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9C413D">
        <w:rPr>
          <w:rFonts w:ascii="Times New Roman" w:hAnsi="Times New Roman"/>
          <w:b/>
          <w:i/>
          <w:sz w:val="28"/>
          <w:szCs w:val="28"/>
        </w:rPr>
        <w:t>Рекомендации, которые необходимо помнить при адаптированном обучении школьников: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1.  При опросе необходимо: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</w:t>
      </w:r>
      <w:r w:rsidRPr="009C413D">
        <w:rPr>
          <w:rFonts w:ascii="Times New Roman" w:hAnsi="Times New Roman"/>
          <w:sz w:val="28"/>
          <w:szCs w:val="28"/>
        </w:rPr>
        <w:t>а</w:t>
      </w:r>
      <w:r w:rsidRPr="009C413D">
        <w:rPr>
          <w:rFonts w:ascii="Times New Roman" w:hAnsi="Times New Roman"/>
          <w:sz w:val="28"/>
          <w:szCs w:val="28"/>
        </w:rPr>
        <w:t>писи, пользоваться наглядными пособиями.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2.  По возможности задавать обучающемуся наводящие вопросы, которые помогут ему  последовательно изложить материал.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3.  Систематически проверять усвоение материала по темам уроков, на кот</w:t>
      </w:r>
      <w:r w:rsidRPr="009C413D">
        <w:rPr>
          <w:rFonts w:ascii="Times New Roman" w:hAnsi="Times New Roman"/>
          <w:sz w:val="28"/>
          <w:szCs w:val="28"/>
        </w:rPr>
        <w:t>о</w:t>
      </w:r>
      <w:r w:rsidRPr="009C413D">
        <w:rPr>
          <w:rFonts w:ascii="Times New Roman" w:hAnsi="Times New Roman"/>
          <w:sz w:val="28"/>
          <w:szCs w:val="28"/>
        </w:rPr>
        <w:t>рых обучающийся отсутствовал по той или иной причине.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4.  В ходе опроса и при анализе его результатов создать атмосферу доброж</w:t>
      </w:r>
      <w:r w:rsidRPr="009C413D">
        <w:rPr>
          <w:rFonts w:ascii="Times New Roman" w:hAnsi="Times New Roman"/>
          <w:sz w:val="28"/>
          <w:szCs w:val="28"/>
        </w:rPr>
        <w:t>е</w:t>
      </w:r>
      <w:r w:rsidRPr="009C413D">
        <w:rPr>
          <w:rFonts w:ascii="Times New Roman" w:hAnsi="Times New Roman"/>
          <w:sz w:val="28"/>
          <w:szCs w:val="28"/>
        </w:rPr>
        <w:t>лательности.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5.  В процессе изучения нового материала внимание слабоуспевающего  уч</w:t>
      </w:r>
      <w:r w:rsidRPr="009C413D">
        <w:rPr>
          <w:rFonts w:ascii="Times New Roman" w:hAnsi="Times New Roman"/>
          <w:sz w:val="28"/>
          <w:szCs w:val="28"/>
        </w:rPr>
        <w:t>е</w:t>
      </w:r>
      <w:r w:rsidRPr="009C413D">
        <w:rPr>
          <w:rFonts w:ascii="Times New Roman" w:hAnsi="Times New Roman"/>
          <w:sz w:val="28"/>
          <w:szCs w:val="28"/>
        </w:rPr>
        <w:t>ника обращается на наиболее сложные разделы изучаемой темы. Необходимо чаще обращаться к нему с вопросами, выясняющими  понимание учебного материала, стимулировать вопросы при затруднениях в усвоении нового м</w:t>
      </w:r>
      <w:r w:rsidRPr="009C413D">
        <w:rPr>
          <w:rFonts w:ascii="Times New Roman" w:hAnsi="Times New Roman"/>
          <w:sz w:val="28"/>
          <w:szCs w:val="28"/>
        </w:rPr>
        <w:t>а</w:t>
      </w:r>
      <w:r w:rsidRPr="009C413D">
        <w:rPr>
          <w:rFonts w:ascii="Times New Roman" w:hAnsi="Times New Roman"/>
          <w:sz w:val="28"/>
          <w:szCs w:val="28"/>
        </w:rPr>
        <w:t>териала.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6. В ходе самостоятельной работы на уроке обучающемуся по адаптирова</w:t>
      </w:r>
      <w:r w:rsidRPr="009C413D">
        <w:rPr>
          <w:rFonts w:ascii="Times New Roman" w:hAnsi="Times New Roman"/>
          <w:sz w:val="28"/>
          <w:szCs w:val="28"/>
        </w:rPr>
        <w:t>н</w:t>
      </w:r>
      <w:r w:rsidRPr="009C413D">
        <w:rPr>
          <w:rFonts w:ascii="Times New Roman" w:hAnsi="Times New Roman"/>
          <w:sz w:val="28"/>
          <w:szCs w:val="28"/>
        </w:rPr>
        <w:t>ной программе рекомендуется давать упражнения, направленные на ус</w:t>
      </w:r>
      <w:r w:rsidR="00FC4866">
        <w:rPr>
          <w:rFonts w:ascii="Times New Roman" w:hAnsi="Times New Roman"/>
          <w:sz w:val="28"/>
          <w:szCs w:val="28"/>
        </w:rPr>
        <w:t>тран</w:t>
      </w:r>
      <w:r w:rsidR="00FC4866">
        <w:rPr>
          <w:rFonts w:ascii="Times New Roman" w:hAnsi="Times New Roman"/>
          <w:sz w:val="28"/>
          <w:szCs w:val="28"/>
        </w:rPr>
        <w:t>е</w:t>
      </w:r>
      <w:r w:rsidR="00FC4866">
        <w:rPr>
          <w:rFonts w:ascii="Times New Roman" w:hAnsi="Times New Roman"/>
          <w:sz w:val="28"/>
          <w:szCs w:val="28"/>
        </w:rPr>
        <w:t>ние ошибок, допускаемых им</w:t>
      </w:r>
      <w:r w:rsidRPr="009C413D">
        <w:rPr>
          <w:rFonts w:ascii="Times New Roman" w:hAnsi="Times New Roman"/>
          <w:sz w:val="28"/>
          <w:szCs w:val="28"/>
        </w:rPr>
        <w:t xml:space="preserve"> при устных ответах или в письменных работах.</w:t>
      </w:r>
    </w:p>
    <w:p w:rsidR="00FC4866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7. Необходимо отмечать положительные моменты в их работе, затруднения  и указывать способы их устранения, оказывать помощь с одновременным развитием самостоятельности в учении.</w:t>
      </w:r>
    </w:p>
    <w:p w:rsidR="00FC4866" w:rsidRDefault="00FC4866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p w:rsidR="00DB708E" w:rsidRPr="009C413D" w:rsidRDefault="00DB708E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p w:rsidR="00F17DDC" w:rsidRDefault="00F17DDC" w:rsidP="00FC4866">
      <w:pPr>
        <w:pStyle w:val="Default"/>
        <w:spacing w:line="276" w:lineRule="auto"/>
        <w:ind w:firstLine="567"/>
        <w:rPr>
          <w:b/>
          <w:i/>
          <w:iCs/>
          <w:sz w:val="28"/>
          <w:szCs w:val="28"/>
        </w:rPr>
      </w:pPr>
    </w:p>
    <w:p w:rsidR="00F17DDC" w:rsidRDefault="00F17DDC" w:rsidP="00FC4866">
      <w:pPr>
        <w:pStyle w:val="Default"/>
        <w:spacing w:line="276" w:lineRule="auto"/>
        <w:ind w:firstLine="567"/>
        <w:rPr>
          <w:b/>
          <w:i/>
          <w:iCs/>
          <w:sz w:val="28"/>
          <w:szCs w:val="28"/>
        </w:rPr>
      </w:pPr>
    </w:p>
    <w:p w:rsidR="00FC4866" w:rsidRDefault="005A49A4" w:rsidP="00FC4866">
      <w:pPr>
        <w:pStyle w:val="Default"/>
        <w:spacing w:line="276" w:lineRule="auto"/>
        <w:ind w:firstLine="567"/>
        <w:rPr>
          <w:i/>
          <w:iCs/>
          <w:sz w:val="28"/>
          <w:szCs w:val="28"/>
        </w:rPr>
      </w:pPr>
      <w:r w:rsidRPr="009C413D">
        <w:rPr>
          <w:b/>
          <w:i/>
          <w:iCs/>
          <w:sz w:val="28"/>
          <w:szCs w:val="28"/>
        </w:rPr>
        <w:t>Учебный и дидактический материал</w:t>
      </w:r>
      <w:r w:rsidRPr="009C413D">
        <w:rPr>
          <w:i/>
          <w:iCs/>
          <w:sz w:val="28"/>
          <w:szCs w:val="28"/>
        </w:rPr>
        <w:t>.</w:t>
      </w:r>
    </w:p>
    <w:p w:rsidR="005A49A4" w:rsidRDefault="005A49A4" w:rsidP="00FC4866">
      <w:pPr>
        <w:pStyle w:val="Default"/>
        <w:spacing w:line="276" w:lineRule="auto"/>
        <w:ind w:firstLine="567"/>
        <w:rPr>
          <w:sz w:val="28"/>
          <w:szCs w:val="28"/>
        </w:rPr>
      </w:pPr>
      <w:r w:rsidRPr="009C413D">
        <w:rPr>
          <w:sz w:val="28"/>
          <w:szCs w:val="28"/>
        </w:rPr>
        <w:t>При освоении вариант 7.1. АООП обучающиеся с ЗПР обучаются по б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>зовым учебникам для сверстников, не имеющих ограничений здоровья, со специальными, учитывающими особые образовательные потребности, пр</w:t>
      </w:r>
      <w:r w:rsidRPr="009C413D">
        <w:rPr>
          <w:sz w:val="28"/>
          <w:szCs w:val="28"/>
        </w:rPr>
        <w:t>и</w:t>
      </w:r>
      <w:r w:rsidRPr="009C413D">
        <w:rPr>
          <w:sz w:val="28"/>
          <w:szCs w:val="28"/>
        </w:rPr>
        <w:t>ложениями и дидактическими материалами (преимущественное использов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 xml:space="preserve">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и специальную поддержку освоения АООП. </w:t>
      </w:r>
    </w:p>
    <w:p w:rsidR="00FC4866" w:rsidRPr="009C413D" w:rsidRDefault="00FC4866" w:rsidP="00FC4866">
      <w:pPr>
        <w:pStyle w:val="Default"/>
        <w:spacing w:line="276" w:lineRule="auto"/>
        <w:ind w:firstLine="567"/>
        <w:rPr>
          <w:sz w:val="28"/>
          <w:szCs w:val="28"/>
        </w:rPr>
      </w:pPr>
    </w:p>
    <w:p w:rsidR="005A49A4" w:rsidRPr="009C413D" w:rsidRDefault="005A49A4" w:rsidP="00FC4866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  <w:r w:rsidRPr="009C413D">
        <w:rPr>
          <w:b/>
          <w:bCs/>
          <w:sz w:val="28"/>
          <w:szCs w:val="28"/>
        </w:rPr>
        <w:t>Требования к личностным результатам освоения адаптированной образовательной программы по физике: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>1) воспитание патриотизма, уважения к прошлому и настоящему Отечества на примере деятельности учёных-физиков, конструкторов техники;</w:t>
      </w:r>
    </w:p>
    <w:p w:rsidR="005A49A4" w:rsidRPr="009C413D" w:rsidRDefault="005A49A4" w:rsidP="00FC4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и мотивации к учению: интереса к познанию, приобретению новых знаний и умений, любознательности, о</w:t>
      </w:r>
      <w:r w:rsidRPr="009C413D">
        <w:rPr>
          <w:rFonts w:ascii="Times New Roman" w:hAnsi="Times New Roman" w:cs="Times New Roman"/>
          <w:sz w:val="28"/>
          <w:szCs w:val="28"/>
        </w:rPr>
        <w:t>п</w:t>
      </w:r>
      <w:r w:rsidRPr="009C413D">
        <w:rPr>
          <w:rFonts w:ascii="Times New Roman" w:hAnsi="Times New Roman" w:cs="Times New Roman"/>
          <w:sz w:val="28"/>
          <w:szCs w:val="28"/>
        </w:rPr>
        <w:t xml:space="preserve">ределения собственных профессиональных предпочтений, основываясь на уважительном отношении к труду; 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>3) формирование осознанного, уважительного и доброжелательного отнош</w:t>
      </w:r>
      <w:r w:rsidRPr="009C413D">
        <w:rPr>
          <w:sz w:val="28"/>
          <w:szCs w:val="28"/>
        </w:rPr>
        <w:t>е</w:t>
      </w:r>
      <w:r w:rsidRPr="009C413D">
        <w:rPr>
          <w:sz w:val="28"/>
          <w:szCs w:val="28"/>
        </w:rPr>
        <w:t xml:space="preserve">ния к другому человеку, его мнению, готовности и способности вести диалог с другими людьми и достигать в нем взаимопонимания; 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 xml:space="preserve">4) формирование коммуникативной компетентности в общении: желание взаимодействовать со сверстниками и взрослыми, понимать своих партнеров по общению, нацеленность на результативность общения; 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 xml:space="preserve">5) формирование у обучающихся с ЗПР осознания ценности здорового и безопасного образа жизни; </w:t>
      </w:r>
    </w:p>
    <w:p w:rsidR="005A49A4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>6) формирование основ экологической культуры: развитие опыта экологич</w:t>
      </w:r>
      <w:r w:rsidRPr="009C413D">
        <w:rPr>
          <w:sz w:val="28"/>
          <w:szCs w:val="28"/>
        </w:rPr>
        <w:t>е</w:t>
      </w:r>
      <w:r w:rsidRPr="009C413D">
        <w:rPr>
          <w:sz w:val="28"/>
          <w:szCs w:val="28"/>
        </w:rPr>
        <w:t>ски ориентированной деятель</w:t>
      </w:r>
      <w:r w:rsidR="00FC4866">
        <w:rPr>
          <w:sz w:val="28"/>
          <w:szCs w:val="28"/>
        </w:rPr>
        <w:t>ности в практических ситуациях.</w:t>
      </w:r>
    </w:p>
    <w:p w:rsidR="00FC4866" w:rsidRPr="009C413D" w:rsidRDefault="00FC4866" w:rsidP="00FC4866">
      <w:pPr>
        <w:pStyle w:val="Default"/>
        <w:spacing w:line="276" w:lineRule="auto"/>
        <w:rPr>
          <w:sz w:val="28"/>
          <w:szCs w:val="28"/>
        </w:rPr>
      </w:pPr>
    </w:p>
    <w:p w:rsidR="005A49A4" w:rsidRDefault="005A49A4" w:rsidP="00FC4866">
      <w:pPr>
        <w:pStyle w:val="Default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C413D">
        <w:rPr>
          <w:b/>
          <w:bCs/>
          <w:sz w:val="28"/>
          <w:szCs w:val="28"/>
        </w:rPr>
        <w:t xml:space="preserve">Требования к </w:t>
      </w:r>
      <w:proofErr w:type="spellStart"/>
      <w:r w:rsidRPr="009C413D">
        <w:rPr>
          <w:b/>
          <w:bCs/>
          <w:sz w:val="28"/>
          <w:szCs w:val="28"/>
        </w:rPr>
        <w:t>метапредметным</w:t>
      </w:r>
      <w:proofErr w:type="spellEnd"/>
      <w:r w:rsidRPr="009C413D">
        <w:rPr>
          <w:b/>
          <w:bCs/>
          <w:sz w:val="28"/>
          <w:szCs w:val="28"/>
        </w:rPr>
        <w:t xml:space="preserve"> результатам освоения адаптирова</w:t>
      </w:r>
      <w:r w:rsidRPr="009C413D">
        <w:rPr>
          <w:b/>
          <w:bCs/>
          <w:sz w:val="28"/>
          <w:szCs w:val="28"/>
        </w:rPr>
        <w:t>н</w:t>
      </w:r>
      <w:r w:rsidRPr="009C413D">
        <w:rPr>
          <w:b/>
          <w:bCs/>
          <w:sz w:val="28"/>
          <w:szCs w:val="28"/>
        </w:rPr>
        <w:t>ной образовательной программы по физике:</w:t>
      </w:r>
    </w:p>
    <w:p w:rsidR="00FC4866" w:rsidRPr="009C413D" w:rsidRDefault="00FC4866" w:rsidP="00FC4866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</w:p>
    <w:p w:rsidR="005A49A4" w:rsidRPr="009C413D" w:rsidRDefault="005A49A4" w:rsidP="00FC4866">
      <w:pPr>
        <w:pStyle w:val="Default"/>
        <w:spacing w:line="276" w:lineRule="auto"/>
        <w:ind w:firstLine="567"/>
        <w:rPr>
          <w:b/>
          <w:i/>
          <w:sz w:val="28"/>
          <w:szCs w:val="28"/>
        </w:rPr>
      </w:pPr>
      <w:proofErr w:type="spellStart"/>
      <w:r w:rsidRPr="009C413D">
        <w:rPr>
          <w:sz w:val="28"/>
          <w:szCs w:val="28"/>
        </w:rPr>
        <w:t>Метапредметные</w:t>
      </w:r>
      <w:proofErr w:type="spellEnd"/>
      <w:r w:rsidRPr="009C413D">
        <w:rPr>
          <w:sz w:val="28"/>
          <w:szCs w:val="28"/>
        </w:rPr>
        <w:t xml:space="preserve"> результаты освоения программы по физике предпол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 xml:space="preserve">гают овладение обучающимися с ЗПР </w:t>
      </w:r>
      <w:proofErr w:type="spellStart"/>
      <w:r w:rsidRPr="009C413D">
        <w:rPr>
          <w:sz w:val="28"/>
          <w:szCs w:val="28"/>
        </w:rPr>
        <w:t>межпредметными</w:t>
      </w:r>
      <w:proofErr w:type="spellEnd"/>
      <w:r w:rsidRPr="009C413D">
        <w:rPr>
          <w:sz w:val="28"/>
          <w:szCs w:val="28"/>
        </w:rPr>
        <w:t xml:space="preserve"> понятиями и </w:t>
      </w:r>
      <w:r w:rsidRPr="009C413D">
        <w:rPr>
          <w:b/>
          <w:i/>
          <w:sz w:val="28"/>
          <w:szCs w:val="28"/>
        </w:rPr>
        <w:t>ун</w:t>
      </w:r>
      <w:r w:rsidRPr="009C413D">
        <w:rPr>
          <w:b/>
          <w:i/>
          <w:sz w:val="28"/>
          <w:szCs w:val="28"/>
        </w:rPr>
        <w:t>и</w:t>
      </w:r>
      <w:r w:rsidRPr="009C413D">
        <w:rPr>
          <w:b/>
          <w:i/>
          <w:sz w:val="28"/>
          <w:szCs w:val="28"/>
        </w:rPr>
        <w:t xml:space="preserve">версальными учебными действиями: 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 xml:space="preserve">а) </w:t>
      </w:r>
      <w:r w:rsidRPr="001E588F">
        <w:rPr>
          <w:b/>
          <w:i/>
          <w:sz w:val="28"/>
          <w:szCs w:val="28"/>
        </w:rPr>
        <w:t>регулятивными:</w:t>
      </w:r>
      <w:r w:rsidRPr="009C413D">
        <w:rPr>
          <w:sz w:val="28"/>
          <w:szCs w:val="28"/>
        </w:rPr>
        <w:t xml:space="preserve"> действиями планирования (осознавать учебную задачу; ставить цель освоения раздела учебной дисциплины; определять возможные и выбирать наиболее рациональные способы выполнения учебных действий, </w:t>
      </w:r>
      <w:r w:rsidRPr="009C413D">
        <w:rPr>
          <w:sz w:val="28"/>
          <w:szCs w:val="28"/>
        </w:rPr>
        <w:lastRenderedPageBreak/>
        <w:t>строить алгоритмы реализации учебных действий); действиями по организ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>ции учебной деятельности (организовывать свое рабочее место; планировать и соблюдать режим работы; выполнять и контролировать подготовку дома</w:t>
      </w:r>
      <w:r w:rsidRPr="009C413D">
        <w:rPr>
          <w:sz w:val="28"/>
          <w:szCs w:val="28"/>
        </w:rPr>
        <w:t>ш</w:t>
      </w:r>
      <w:r w:rsidRPr="009C413D">
        <w:rPr>
          <w:sz w:val="28"/>
          <w:szCs w:val="28"/>
        </w:rPr>
        <w:t xml:space="preserve">них заданий); </w:t>
      </w:r>
    </w:p>
    <w:p w:rsidR="005A49A4" w:rsidRPr="00FC4866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 xml:space="preserve">б) </w:t>
      </w:r>
      <w:r w:rsidRPr="001E588F">
        <w:rPr>
          <w:b/>
          <w:i/>
          <w:sz w:val="28"/>
          <w:szCs w:val="28"/>
        </w:rPr>
        <w:t>познавательными:</w:t>
      </w:r>
      <w:r w:rsidRPr="009C413D">
        <w:rPr>
          <w:sz w:val="28"/>
          <w:szCs w:val="28"/>
        </w:rPr>
        <w:t xml:space="preserve"> конспектировать заданный учебный материал; подб</w:t>
      </w:r>
      <w:r w:rsidRPr="009C413D">
        <w:rPr>
          <w:sz w:val="28"/>
          <w:szCs w:val="28"/>
        </w:rPr>
        <w:t>и</w:t>
      </w:r>
      <w:r w:rsidRPr="009C413D">
        <w:rPr>
          <w:sz w:val="28"/>
          <w:szCs w:val="28"/>
        </w:rPr>
        <w:t>рать необходимый справочный материал из доступных источников; пров</w:t>
      </w:r>
      <w:r w:rsidRPr="009C413D">
        <w:rPr>
          <w:sz w:val="28"/>
          <w:szCs w:val="28"/>
        </w:rPr>
        <w:t>о</w:t>
      </w:r>
      <w:r w:rsidRPr="009C413D">
        <w:rPr>
          <w:sz w:val="28"/>
          <w:szCs w:val="28"/>
        </w:rPr>
        <w:t xml:space="preserve">дить наблюдение, на основе задания педагога; использовать разнообразные </w:t>
      </w:r>
      <w:proofErr w:type="spellStart"/>
      <w:r w:rsidRPr="009C413D">
        <w:rPr>
          <w:sz w:val="28"/>
          <w:szCs w:val="28"/>
        </w:rPr>
        <w:t>мнестические</w:t>
      </w:r>
      <w:proofErr w:type="spellEnd"/>
      <w:r w:rsidRPr="009C413D">
        <w:rPr>
          <w:sz w:val="28"/>
          <w:szCs w:val="28"/>
        </w:rPr>
        <w:t xml:space="preserve"> приемы для запоминания учебной информации; выделять су</w:t>
      </w:r>
      <w:r w:rsidRPr="009C413D">
        <w:rPr>
          <w:sz w:val="28"/>
          <w:szCs w:val="28"/>
        </w:rPr>
        <w:t>щ</w:t>
      </w:r>
      <w:r w:rsidRPr="009C413D">
        <w:rPr>
          <w:sz w:val="28"/>
          <w:szCs w:val="28"/>
        </w:rPr>
        <w:t>ностные характеристики в изучаемом учебном материале; проводить класс</w:t>
      </w:r>
      <w:r w:rsidRPr="009C413D">
        <w:rPr>
          <w:sz w:val="28"/>
          <w:szCs w:val="28"/>
        </w:rPr>
        <w:t>и</w:t>
      </w:r>
      <w:r w:rsidRPr="009C413D">
        <w:rPr>
          <w:sz w:val="28"/>
          <w:szCs w:val="28"/>
        </w:rPr>
        <w:t>фикацию учебного материала по заданным педагогом параметрам; устана</w:t>
      </w:r>
      <w:r w:rsidRPr="009C413D">
        <w:rPr>
          <w:sz w:val="28"/>
          <w:szCs w:val="28"/>
        </w:rPr>
        <w:t>в</w:t>
      </w:r>
      <w:r w:rsidRPr="009C413D">
        <w:rPr>
          <w:sz w:val="28"/>
          <w:szCs w:val="28"/>
        </w:rPr>
        <w:t>ливать аналогии на изученном материале; адекватно использовать усвоенные понятия для описания и формулирования значимых</w:t>
      </w:r>
      <w:r w:rsidRPr="0004327F">
        <w:t xml:space="preserve"> </w:t>
      </w:r>
      <w:r w:rsidRPr="00FC4866">
        <w:rPr>
          <w:sz w:val="28"/>
          <w:szCs w:val="28"/>
        </w:rPr>
        <w:t>характеристик разли</w:t>
      </w:r>
      <w:r w:rsidRPr="00FC4866">
        <w:rPr>
          <w:sz w:val="28"/>
          <w:szCs w:val="28"/>
        </w:rPr>
        <w:t>ч</w:t>
      </w:r>
      <w:r w:rsidRPr="00FC4866">
        <w:rPr>
          <w:sz w:val="28"/>
          <w:szCs w:val="28"/>
        </w:rPr>
        <w:t xml:space="preserve">ных явлений); </w:t>
      </w:r>
    </w:p>
    <w:p w:rsidR="005A49A4" w:rsidRPr="00FC4866" w:rsidRDefault="005A49A4" w:rsidP="00FC4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866">
        <w:rPr>
          <w:rFonts w:ascii="Times New Roman" w:hAnsi="Times New Roman" w:cs="Times New Roman"/>
          <w:sz w:val="28"/>
          <w:szCs w:val="28"/>
        </w:rPr>
        <w:t xml:space="preserve">в) </w:t>
      </w:r>
      <w:r w:rsidRPr="001E588F">
        <w:rPr>
          <w:rFonts w:ascii="Times New Roman" w:hAnsi="Times New Roman" w:cs="Times New Roman"/>
          <w:b/>
          <w:i/>
          <w:sz w:val="28"/>
          <w:szCs w:val="28"/>
        </w:rPr>
        <w:t>коммуникативными:</w:t>
      </w:r>
      <w:r w:rsidRPr="00FC4866">
        <w:rPr>
          <w:rFonts w:ascii="Times New Roman" w:hAnsi="Times New Roman" w:cs="Times New Roman"/>
          <w:sz w:val="28"/>
          <w:szCs w:val="28"/>
        </w:rPr>
        <w:t xml:space="preserve"> аргументировать свою точку зрения; организов</w:t>
      </w:r>
      <w:r w:rsidRPr="00FC4866">
        <w:rPr>
          <w:rFonts w:ascii="Times New Roman" w:hAnsi="Times New Roman" w:cs="Times New Roman"/>
          <w:sz w:val="28"/>
          <w:szCs w:val="28"/>
        </w:rPr>
        <w:t>ы</w:t>
      </w:r>
      <w:r w:rsidRPr="00FC4866">
        <w:rPr>
          <w:rFonts w:ascii="Times New Roman" w:hAnsi="Times New Roman" w:cs="Times New Roman"/>
          <w:sz w:val="28"/>
          <w:szCs w:val="28"/>
        </w:rPr>
        <w:t>вать межличностное взаимодействие с целью реализации учебно-воспитательных задач; понимать учебную информацию, содержащую осв</w:t>
      </w:r>
      <w:r w:rsidRPr="00FC4866">
        <w:rPr>
          <w:rFonts w:ascii="Times New Roman" w:hAnsi="Times New Roman" w:cs="Times New Roman"/>
          <w:sz w:val="28"/>
          <w:szCs w:val="28"/>
        </w:rPr>
        <w:t>о</w:t>
      </w:r>
      <w:r w:rsidRPr="00FC4866">
        <w:rPr>
          <w:rFonts w:ascii="Times New Roman" w:hAnsi="Times New Roman" w:cs="Times New Roman"/>
          <w:sz w:val="28"/>
          <w:szCs w:val="28"/>
        </w:rPr>
        <w:t>енные термины и понятия);</w:t>
      </w:r>
    </w:p>
    <w:p w:rsidR="005A49A4" w:rsidRDefault="005A49A4" w:rsidP="00FC4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866">
        <w:rPr>
          <w:rFonts w:ascii="Times New Roman" w:hAnsi="Times New Roman" w:cs="Times New Roman"/>
          <w:sz w:val="28"/>
          <w:szCs w:val="28"/>
        </w:rPr>
        <w:t xml:space="preserve">г) </w:t>
      </w:r>
      <w:r w:rsidRPr="001E588F">
        <w:rPr>
          <w:rFonts w:ascii="Times New Roman" w:hAnsi="Times New Roman" w:cs="Times New Roman"/>
          <w:b/>
          <w:i/>
          <w:sz w:val="28"/>
          <w:szCs w:val="28"/>
        </w:rPr>
        <w:t>практическими:</w:t>
      </w:r>
      <w:r w:rsidRPr="00FC4866">
        <w:rPr>
          <w:rFonts w:ascii="Times New Roman" w:hAnsi="Times New Roman" w:cs="Times New Roman"/>
          <w:sz w:val="28"/>
          <w:szCs w:val="28"/>
        </w:rPr>
        <w:t xml:space="preserve"> способностью к использованию приобретенных знаний и навыков в познавательной и социальной практике, самостоятельность в пл</w:t>
      </w:r>
      <w:r w:rsidRPr="00FC4866">
        <w:rPr>
          <w:rFonts w:ascii="Times New Roman" w:hAnsi="Times New Roman" w:cs="Times New Roman"/>
          <w:sz w:val="28"/>
          <w:szCs w:val="28"/>
        </w:rPr>
        <w:t>а</w:t>
      </w:r>
      <w:r w:rsidRPr="00FC4866">
        <w:rPr>
          <w:rFonts w:ascii="Times New Roman" w:hAnsi="Times New Roman" w:cs="Times New Roman"/>
          <w:sz w:val="28"/>
          <w:szCs w:val="28"/>
        </w:rPr>
        <w:t>нировании и осуществлении учебной деятельности и организации учебного сотрудничества с педагогами и сверстниками), владение навыками проектной деятельности (самостоятельно выполнять задания педагога с целью более глубокого освоения учебного материала с использованием учебной и допо</w:t>
      </w:r>
      <w:r w:rsidRPr="00FC4866">
        <w:rPr>
          <w:rFonts w:ascii="Times New Roman" w:hAnsi="Times New Roman" w:cs="Times New Roman"/>
          <w:sz w:val="28"/>
          <w:szCs w:val="28"/>
        </w:rPr>
        <w:t>л</w:t>
      </w:r>
      <w:r w:rsidRPr="00FC4866">
        <w:rPr>
          <w:rFonts w:ascii="Times New Roman" w:hAnsi="Times New Roman" w:cs="Times New Roman"/>
          <w:sz w:val="28"/>
          <w:szCs w:val="28"/>
        </w:rPr>
        <w:t>нительной литературы; выполнять практические задания по составленному совместно с педагогом плану действий).</w:t>
      </w:r>
    </w:p>
    <w:p w:rsidR="00FC4866" w:rsidRDefault="00FC4866" w:rsidP="00FC4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9A4" w:rsidRDefault="005A49A4" w:rsidP="001E588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88F">
        <w:rPr>
          <w:rFonts w:ascii="Times New Roman" w:hAnsi="Times New Roman" w:cs="Times New Roman"/>
          <w:b/>
          <w:bCs/>
          <w:sz w:val="28"/>
          <w:szCs w:val="28"/>
        </w:rPr>
        <w:t>Требования к предметным результатам освоения адаптированной образовательной программы по физике:</w:t>
      </w:r>
    </w:p>
    <w:p w:rsidR="001E588F" w:rsidRPr="001E588F" w:rsidRDefault="001E588F" w:rsidP="001E588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49A4" w:rsidRPr="001E588F" w:rsidRDefault="005A49A4" w:rsidP="001E588F">
      <w:pPr>
        <w:pStyle w:val="Default"/>
        <w:tabs>
          <w:tab w:val="left" w:pos="567"/>
        </w:tabs>
        <w:spacing w:line="276" w:lineRule="auto"/>
        <w:rPr>
          <w:sz w:val="28"/>
          <w:szCs w:val="28"/>
        </w:rPr>
      </w:pPr>
      <w:r w:rsidRPr="001E588F">
        <w:rPr>
          <w:sz w:val="28"/>
          <w:szCs w:val="28"/>
        </w:rPr>
        <w:t>1) формирование представлений о закономерной связи и познаваемости я</w:t>
      </w:r>
      <w:r w:rsidRPr="001E588F">
        <w:rPr>
          <w:sz w:val="28"/>
          <w:szCs w:val="28"/>
        </w:rPr>
        <w:t>в</w:t>
      </w:r>
      <w:r w:rsidRPr="001E588F">
        <w:rPr>
          <w:sz w:val="28"/>
          <w:szCs w:val="28"/>
        </w:rPr>
        <w:t xml:space="preserve">лений природы, об объективности научного знания; </w:t>
      </w:r>
    </w:p>
    <w:p w:rsidR="005A49A4" w:rsidRPr="001E588F" w:rsidRDefault="005A49A4" w:rsidP="001E588F">
      <w:pPr>
        <w:pStyle w:val="Default"/>
        <w:spacing w:line="276" w:lineRule="auto"/>
        <w:rPr>
          <w:sz w:val="28"/>
          <w:szCs w:val="28"/>
        </w:rPr>
      </w:pPr>
      <w:r w:rsidRPr="001E588F">
        <w:rPr>
          <w:sz w:val="28"/>
          <w:szCs w:val="28"/>
        </w:rPr>
        <w:t>2) формирование первоначальных представлений о физической сущности я</w:t>
      </w:r>
      <w:r w:rsidRPr="001E588F">
        <w:rPr>
          <w:sz w:val="28"/>
          <w:szCs w:val="28"/>
        </w:rPr>
        <w:t>в</w:t>
      </w:r>
      <w:r w:rsidRPr="001E588F">
        <w:rPr>
          <w:sz w:val="28"/>
          <w:szCs w:val="28"/>
        </w:rPr>
        <w:t>лений природы (механических, тепловых, электромагнитных и квантовых), видах материи (вещество и поле), движении как способе существования м</w:t>
      </w:r>
      <w:r w:rsidRPr="001E588F">
        <w:rPr>
          <w:sz w:val="28"/>
          <w:szCs w:val="28"/>
        </w:rPr>
        <w:t>а</w:t>
      </w:r>
      <w:r w:rsidRPr="001E588F">
        <w:rPr>
          <w:sz w:val="28"/>
          <w:szCs w:val="28"/>
        </w:rPr>
        <w:t>терии; усвоение основных идей механики, атомно-молекулярного учения о строении вещества, элементов электродинамики и квантовой физики; овл</w:t>
      </w:r>
      <w:r w:rsidRPr="001E588F">
        <w:rPr>
          <w:sz w:val="28"/>
          <w:szCs w:val="28"/>
        </w:rPr>
        <w:t>а</w:t>
      </w:r>
      <w:r w:rsidRPr="001E588F">
        <w:rPr>
          <w:sz w:val="28"/>
          <w:szCs w:val="28"/>
        </w:rPr>
        <w:t xml:space="preserve">дение понятийным аппаратом и символическим языком физики; </w:t>
      </w:r>
    </w:p>
    <w:p w:rsidR="005A49A4" w:rsidRPr="001E588F" w:rsidRDefault="005A49A4" w:rsidP="001E588F">
      <w:pPr>
        <w:pStyle w:val="Default"/>
        <w:spacing w:line="276" w:lineRule="auto"/>
        <w:rPr>
          <w:sz w:val="28"/>
          <w:szCs w:val="28"/>
        </w:rPr>
      </w:pPr>
      <w:r w:rsidRPr="001E588F">
        <w:rPr>
          <w:sz w:val="28"/>
          <w:szCs w:val="28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</w:t>
      </w:r>
      <w:r w:rsidRPr="001E588F">
        <w:rPr>
          <w:sz w:val="28"/>
          <w:szCs w:val="28"/>
        </w:rPr>
        <w:t>с</w:t>
      </w:r>
      <w:r w:rsidRPr="001E588F">
        <w:rPr>
          <w:sz w:val="28"/>
          <w:szCs w:val="28"/>
        </w:rPr>
        <w:lastRenderedPageBreak/>
        <w:t>следований, прямых и косвенных измерений с использованием измерител</w:t>
      </w:r>
      <w:r w:rsidRPr="001E588F">
        <w:rPr>
          <w:sz w:val="28"/>
          <w:szCs w:val="28"/>
        </w:rPr>
        <w:t>ь</w:t>
      </w:r>
      <w:r w:rsidRPr="001E588F">
        <w:rPr>
          <w:sz w:val="28"/>
          <w:szCs w:val="28"/>
        </w:rPr>
        <w:t xml:space="preserve">ных приборов под руководством педагога; </w:t>
      </w:r>
    </w:p>
    <w:p w:rsidR="005A49A4" w:rsidRPr="001E588F" w:rsidRDefault="005A49A4" w:rsidP="001E588F">
      <w:pPr>
        <w:pStyle w:val="Default"/>
        <w:spacing w:line="276" w:lineRule="auto"/>
        <w:rPr>
          <w:sz w:val="28"/>
          <w:szCs w:val="28"/>
        </w:rPr>
      </w:pPr>
      <w:r w:rsidRPr="001E588F">
        <w:rPr>
          <w:sz w:val="28"/>
          <w:szCs w:val="28"/>
        </w:rPr>
        <w:t>4) понимание физических основ и принципов действия (работы) машин и м</w:t>
      </w:r>
      <w:r w:rsidRPr="001E588F">
        <w:rPr>
          <w:sz w:val="28"/>
          <w:szCs w:val="28"/>
        </w:rPr>
        <w:t>е</w:t>
      </w:r>
      <w:r w:rsidRPr="001E588F">
        <w:rPr>
          <w:sz w:val="28"/>
          <w:szCs w:val="28"/>
        </w:rPr>
        <w:t xml:space="preserve">ханизмов, средств передвижения и связи, бытовых приборов, промышленных технологических процессов, влияния их на окружающую среду; </w:t>
      </w:r>
    </w:p>
    <w:p w:rsidR="005A49A4" w:rsidRPr="001E588F" w:rsidRDefault="005A49A4" w:rsidP="001E588F">
      <w:pPr>
        <w:pStyle w:val="Default"/>
        <w:spacing w:line="276" w:lineRule="auto"/>
        <w:rPr>
          <w:color w:val="auto"/>
          <w:sz w:val="28"/>
          <w:szCs w:val="28"/>
        </w:rPr>
      </w:pPr>
      <w:r w:rsidRPr="001E588F">
        <w:rPr>
          <w:color w:val="auto"/>
          <w:sz w:val="28"/>
          <w:szCs w:val="28"/>
        </w:rPr>
        <w:t>5) овладение основами безопасного использования естественных и искусс</w:t>
      </w:r>
      <w:r w:rsidRPr="001E588F">
        <w:rPr>
          <w:color w:val="auto"/>
          <w:sz w:val="28"/>
          <w:szCs w:val="28"/>
        </w:rPr>
        <w:t>т</w:t>
      </w:r>
      <w:r w:rsidRPr="001E588F">
        <w:rPr>
          <w:color w:val="auto"/>
          <w:sz w:val="28"/>
          <w:szCs w:val="28"/>
        </w:rPr>
        <w:t>венных электрических и магнитных полей, электромагнитных и звуковых волн во избежание их вредного воздействия на окружающую среду и орг</w:t>
      </w:r>
      <w:r w:rsidRPr="001E588F">
        <w:rPr>
          <w:color w:val="auto"/>
          <w:sz w:val="28"/>
          <w:szCs w:val="28"/>
        </w:rPr>
        <w:t>а</w:t>
      </w:r>
      <w:r w:rsidRPr="001E588F">
        <w:rPr>
          <w:color w:val="auto"/>
          <w:sz w:val="28"/>
          <w:szCs w:val="28"/>
        </w:rPr>
        <w:t xml:space="preserve">низм человека; </w:t>
      </w:r>
    </w:p>
    <w:p w:rsidR="005A49A4" w:rsidRPr="001E588F" w:rsidRDefault="005A49A4" w:rsidP="001E588F">
      <w:pPr>
        <w:pStyle w:val="Default"/>
        <w:spacing w:line="276" w:lineRule="auto"/>
        <w:rPr>
          <w:color w:val="auto"/>
          <w:sz w:val="28"/>
          <w:szCs w:val="28"/>
        </w:rPr>
      </w:pPr>
      <w:r w:rsidRPr="001E588F">
        <w:rPr>
          <w:color w:val="auto"/>
          <w:sz w:val="28"/>
          <w:szCs w:val="28"/>
        </w:rPr>
        <w:t>6) развитие умения планировать в повседневной жизни свои действия с уч</w:t>
      </w:r>
      <w:r w:rsidRPr="001E588F">
        <w:rPr>
          <w:color w:val="auto"/>
          <w:sz w:val="28"/>
          <w:szCs w:val="28"/>
        </w:rPr>
        <w:t>ё</w:t>
      </w:r>
      <w:r w:rsidRPr="001E588F">
        <w:rPr>
          <w:color w:val="auto"/>
          <w:sz w:val="28"/>
          <w:szCs w:val="28"/>
        </w:rPr>
        <w:t xml:space="preserve">том полученных знаний по физике с целью </w:t>
      </w:r>
      <w:proofErr w:type="spellStart"/>
      <w:r w:rsidRPr="001E588F">
        <w:rPr>
          <w:color w:val="auto"/>
          <w:sz w:val="28"/>
          <w:szCs w:val="28"/>
        </w:rPr>
        <w:t>здоровьесбережения</w:t>
      </w:r>
      <w:proofErr w:type="spellEnd"/>
      <w:r w:rsidRPr="001E588F">
        <w:rPr>
          <w:color w:val="auto"/>
          <w:sz w:val="28"/>
          <w:szCs w:val="28"/>
        </w:rPr>
        <w:t xml:space="preserve">; </w:t>
      </w:r>
    </w:p>
    <w:p w:rsidR="005A49A4" w:rsidRDefault="005A49A4" w:rsidP="001E5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8F">
        <w:rPr>
          <w:rFonts w:ascii="Times New Roman" w:hAnsi="Times New Roman" w:cs="Times New Roman"/>
          <w:sz w:val="28"/>
          <w:szCs w:val="28"/>
        </w:rPr>
        <w:t>7) формирование представлений о нерациональном использовании приро</w:t>
      </w:r>
      <w:r w:rsidRPr="001E588F">
        <w:rPr>
          <w:rFonts w:ascii="Times New Roman" w:hAnsi="Times New Roman" w:cs="Times New Roman"/>
          <w:sz w:val="28"/>
          <w:szCs w:val="28"/>
        </w:rPr>
        <w:t>д</w:t>
      </w:r>
      <w:r w:rsidRPr="001E588F">
        <w:rPr>
          <w:rFonts w:ascii="Times New Roman" w:hAnsi="Times New Roman" w:cs="Times New Roman"/>
          <w:sz w:val="28"/>
          <w:szCs w:val="28"/>
        </w:rPr>
        <w:t>ных ресурсов и энергии, загрязнении окружающей среды как следствие нес</w:t>
      </w:r>
      <w:r w:rsidRPr="001E588F">
        <w:rPr>
          <w:rFonts w:ascii="Times New Roman" w:hAnsi="Times New Roman" w:cs="Times New Roman"/>
          <w:sz w:val="28"/>
          <w:szCs w:val="28"/>
        </w:rPr>
        <w:t>о</w:t>
      </w:r>
      <w:r w:rsidRPr="001E588F">
        <w:rPr>
          <w:rFonts w:ascii="Times New Roman" w:hAnsi="Times New Roman" w:cs="Times New Roman"/>
          <w:sz w:val="28"/>
          <w:szCs w:val="28"/>
        </w:rPr>
        <w:t>вершенства машин и механизмов.</w:t>
      </w:r>
    </w:p>
    <w:p w:rsidR="001E588F" w:rsidRDefault="001E588F" w:rsidP="001E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88F" w:rsidRDefault="001E588F" w:rsidP="001E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88F" w:rsidRDefault="001E588F" w:rsidP="001E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88F" w:rsidRDefault="001E588F" w:rsidP="001E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9A4" w:rsidRPr="001E588F" w:rsidRDefault="005A49A4" w:rsidP="005A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8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A62333" w:rsidRDefault="00A62333" w:rsidP="00A62333">
      <w:pPr>
        <w:pStyle w:val="a6"/>
        <w:shd w:val="clear" w:color="auto" w:fill="FFFFFF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Предметными результатами изучения курса физики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9 кла</w:t>
      </w:r>
      <w:r>
        <w:rPr>
          <w:b/>
          <w:bCs/>
          <w:color w:val="000000"/>
          <w:sz w:val="27"/>
          <w:szCs w:val="27"/>
        </w:rPr>
        <w:t>с</w:t>
      </w:r>
      <w:r>
        <w:rPr>
          <w:b/>
          <w:bCs/>
          <w:color w:val="000000"/>
          <w:sz w:val="27"/>
          <w:szCs w:val="27"/>
        </w:rPr>
        <w:t>са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являются</w:t>
      </w:r>
    </w:p>
    <w:p w:rsidR="00A62333" w:rsidRDefault="00A62333" w:rsidP="00A62333">
      <w:pPr>
        <w:pStyle w:val="a6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и способность описывать и объяснять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физические </w:t>
      </w:r>
      <w:proofErr w:type="spellStart"/>
      <w:r>
        <w:rPr>
          <w:color w:val="000000"/>
          <w:sz w:val="27"/>
          <w:szCs w:val="27"/>
        </w:rPr>
        <w:t>явл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ния:поступательное</w:t>
      </w:r>
      <w:proofErr w:type="spellEnd"/>
      <w:r>
        <w:rPr>
          <w:color w:val="000000"/>
          <w:sz w:val="27"/>
          <w:szCs w:val="27"/>
        </w:rPr>
        <w:t xml:space="preserve"> движение (назвать отличительный признак), смена дня и ночи на Земле, свободное падение тел. невесомость, движение по окружности с постоянной по модулю скоростью;</w:t>
      </w:r>
    </w:p>
    <w:p w:rsidR="00A62333" w:rsidRDefault="00A62333" w:rsidP="00A62333">
      <w:pPr>
        <w:pStyle w:val="a6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знание и способность давать определения /описания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физических </w:t>
      </w:r>
      <w:proofErr w:type="spellStart"/>
      <w:r>
        <w:rPr>
          <w:color w:val="000000"/>
          <w:sz w:val="27"/>
          <w:szCs w:val="27"/>
        </w:rPr>
        <w:t>пон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тий:относительность</w:t>
      </w:r>
      <w:proofErr w:type="spellEnd"/>
      <w:r>
        <w:rPr>
          <w:color w:val="000000"/>
          <w:sz w:val="27"/>
          <w:szCs w:val="27"/>
        </w:rPr>
        <w:t xml:space="preserve"> движения (перечислить, в чём проявляется), геоце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трическая и гелиоцентрическая системы мира; [первая космическая ск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рость], реактивное движение;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моделей: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материальная точка, система отсчёта,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физических величин: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перемещение, скорость равноме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ного прямолинейного движения, мгновенная скорость и ускорение при равноускоренном прямолинейном движении, скорость и центрострем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тельное ускорение при равномерном движении тела по окружности, и</w:t>
      </w:r>
      <w:r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пульс;</w:t>
      </w:r>
    </w:p>
    <w:p w:rsidR="00A62333" w:rsidRDefault="00A62333" w:rsidP="00A62333">
      <w:pPr>
        <w:pStyle w:val="a6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смысла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основных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законов: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динамики Ньютона, всемирного тяготения, сохранения импульса, сохранения энергии), ум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ние применять их на практике и для решения учебных задач;</w:t>
      </w:r>
    </w:p>
    <w:p w:rsidR="00A62333" w:rsidRDefault="00A62333" w:rsidP="00A62333">
      <w:pPr>
        <w:pStyle w:val="a6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приводить примеры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технических устройств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живых организмов, в основе перемещения которых лежит принцип реактивного движ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lastRenderedPageBreak/>
        <w:t>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Знание и умение объяснять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устройство и действие космических р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кет-носителей;</w:t>
      </w:r>
    </w:p>
    <w:p w:rsidR="00A62333" w:rsidRDefault="00A62333" w:rsidP="00A62333">
      <w:pPr>
        <w:pStyle w:val="a6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использовать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полученные знания, умения и навыки в повседне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ной жизни (быт, экология, охрана здоровья, техника безопасности и др.);</w:t>
      </w:r>
    </w:p>
    <w:p w:rsidR="00A62333" w:rsidRDefault="00A62333" w:rsidP="00A62333">
      <w:pPr>
        <w:pStyle w:val="a6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измерять мгновенную скорость и ускорение при равноускоренном прямолинейном движении, центростремительное ускорение при равн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мерном движении по окружности.</w:t>
      </w:r>
    </w:p>
    <w:p w:rsidR="00A62333" w:rsidRDefault="00A62333" w:rsidP="00A62333">
      <w:pPr>
        <w:pStyle w:val="a6"/>
        <w:numPr>
          <w:ilvl w:val="0"/>
          <w:numId w:val="2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и способность описывать и объяснять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физические </w:t>
      </w:r>
      <w:proofErr w:type="spellStart"/>
      <w:r>
        <w:rPr>
          <w:color w:val="000000"/>
          <w:sz w:val="27"/>
          <w:szCs w:val="27"/>
        </w:rPr>
        <w:t>явл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ния:колебания</w:t>
      </w:r>
      <w:proofErr w:type="spellEnd"/>
      <w:r>
        <w:rPr>
          <w:color w:val="000000"/>
          <w:sz w:val="27"/>
          <w:szCs w:val="27"/>
        </w:rPr>
        <w:t xml:space="preserve"> нитяного (математического) и пружинного маятников, 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зонанс (в т. ч. звуковой), механические волны, длина волны, отражение звука, эхо;</w:t>
      </w:r>
    </w:p>
    <w:p w:rsidR="00A62333" w:rsidRDefault="00A62333" w:rsidP="00A62333">
      <w:pPr>
        <w:pStyle w:val="a6"/>
        <w:numPr>
          <w:ilvl w:val="0"/>
          <w:numId w:val="2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знание и способность давать определения физических пон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тий: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свободные колебания, колебательная система, маятник, затухающие колебания, вынужденные колебания, звук и условия его распространения; физических величин: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амплитуда, период, частота колебаний, собственная частота колебательной системы, высота, [тембр], громкость звука, ск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рость звука; физических моделей: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[гармонические колебания], математ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ческий маятник;</w:t>
      </w:r>
    </w:p>
    <w:p w:rsidR="00A62333" w:rsidRDefault="00A62333" w:rsidP="00A62333">
      <w:pPr>
        <w:pStyle w:val="a6"/>
        <w:numPr>
          <w:ilvl w:val="0"/>
          <w:numId w:val="2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владение экспериментальными методами исследования зависимости п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риода колебаний груза на нити от длины нити.</w:t>
      </w:r>
    </w:p>
    <w:p w:rsidR="00A62333" w:rsidRDefault="00A62333" w:rsidP="00A62333">
      <w:pPr>
        <w:pStyle w:val="a6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и способность описывать и объяснять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физические явл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ния/процессы: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электромагнитная индукция, самоиндукция, преломление света, дисперсия света, поглощение и испускание света атомами, возни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новение линейчатых спектров излучения и поглощения;</w:t>
      </w:r>
    </w:p>
    <w:p w:rsidR="00A62333" w:rsidRDefault="00A62333" w:rsidP="00A62333">
      <w:pPr>
        <w:pStyle w:val="a6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давать определения / описание физических понятий: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магнитное поле, линии магнитной индукции; однородное и неоднородное магнитное поле, магнитный поток, переменный электрический ток, электромагни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ное поле, электромагнитные волны, электромагнитные колебания, ради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связь, видимый свет; физических величин: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магнитная индукция, инду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тивность, период, частота и амплитуда электромагнитных колебаний, 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казатели преломления света;</w:t>
      </w:r>
    </w:p>
    <w:p w:rsidR="00A62333" w:rsidRDefault="00A62333" w:rsidP="00A62333">
      <w:pPr>
        <w:pStyle w:val="a6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знание формулировок, понимание смысла и умение применять закон пр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ломления света и правило Ленца, квантовых постулатов Бора;</w:t>
      </w:r>
    </w:p>
    <w:p w:rsidR="00A62333" w:rsidRDefault="00A62333" w:rsidP="00A62333">
      <w:pPr>
        <w:pStyle w:val="a6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знание назначения, устройства и принципа действия технических ус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ройств: электромеханический индукционный генератор переменного тока, трансформатор, колебательный контур; детектор, спектроскоп, спектр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граф;</w:t>
      </w:r>
    </w:p>
    <w:p w:rsidR="00A62333" w:rsidRDefault="00A62333" w:rsidP="00A62333">
      <w:pPr>
        <w:pStyle w:val="a6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сути метода спектрального анализа и его возможностей.</w:t>
      </w:r>
    </w:p>
    <w:p w:rsidR="00A62333" w:rsidRDefault="00A62333" w:rsidP="00A62333">
      <w:pPr>
        <w:pStyle w:val="a6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и способность описывать и объяснять физические явления: радиоактивное излучение, радиоактивность,</w:t>
      </w:r>
    </w:p>
    <w:p w:rsidR="00A62333" w:rsidRDefault="00A62333" w:rsidP="00A62333">
      <w:pPr>
        <w:pStyle w:val="a6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знание и способность давать определения/описания физических понятий: радиоактивность, альфа-, бета- и </w:t>
      </w:r>
      <w:proofErr w:type="spellStart"/>
      <w:r>
        <w:rPr>
          <w:color w:val="000000"/>
          <w:sz w:val="27"/>
          <w:szCs w:val="27"/>
        </w:rPr>
        <w:t>гамма-частицы</w:t>
      </w:r>
      <w:proofErr w:type="spellEnd"/>
      <w:r>
        <w:rPr>
          <w:color w:val="000000"/>
          <w:sz w:val="27"/>
          <w:szCs w:val="27"/>
        </w:rPr>
        <w:t>; физических моделей: модели строения атомов, предложенные Д. Д. Томсоном и Э. Резерфордом;</w:t>
      </w:r>
    </w:p>
    <w:p w:rsidR="00A62333" w:rsidRDefault="00A62333" w:rsidP="00A62333">
      <w:pPr>
        <w:pStyle w:val="a6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знание и описание устройства и умение объяснить принцип действия те</w:t>
      </w:r>
      <w:r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>нических устройств и установок: счётчика Гейгера, камеры Вильсона, п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зырьковой камеры, ядерного реактора.</w:t>
      </w:r>
    </w:p>
    <w:p w:rsidR="00A62333" w:rsidRDefault="00A62333" w:rsidP="00A62333">
      <w:pPr>
        <w:pStyle w:val="a6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Частными предметными результатами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изучения в 9 классе темы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Строение и эволюция Вселенной (5 часов)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являются:</w:t>
      </w:r>
    </w:p>
    <w:p w:rsidR="00A62333" w:rsidRDefault="00A62333" w:rsidP="00A62333">
      <w:pPr>
        <w:pStyle w:val="a6"/>
        <w:numPr>
          <w:ilvl w:val="0"/>
          <w:numId w:val="2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представление о составе, строении, происхождении и возрасте Солнечной системы;</w:t>
      </w:r>
    </w:p>
    <w:p w:rsidR="00A62333" w:rsidRDefault="00A62333" w:rsidP="00A62333">
      <w:pPr>
        <w:pStyle w:val="a6"/>
        <w:numPr>
          <w:ilvl w:val="0"/>
          <w:numId w:val="2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применять физические законы для объяснения движения планет Солнечной системы,</w:t>
      </w:r>
    </w:p>
    <w:p w:rsidR="00A62333" w:rsidRDefault="00A62333" w:rsidP="00A62333">
      <w:pPr>
        <w:pStyle w:val="a6"/>
        <w:numPr>
          <w:ilvl w:val="0"/>
          <w:numId w:val="2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знать, что существенными параметрами, отличающими звёзды от планет, являются их массы и источники энергии (термоядерные реакции в недрах звёзд и радиоактивные в недрах планет);</w:t>
      </w:r>
    </w:p>
    <w:p w:rsidR="00A62333" w:rsidRDefault="00A62333" w:rsidP="00A62333">
      <w:pPr>
        <w:pStyle w:val="a6"/>
        <w:numPr>
          <w:ilvl w:val="0"/>
          <w:numId w:val="2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</w:r>
    </w:p>
    <w:p w:rsidR="00A62333" w:rsidRDefault="00A62333" w:rsidP="00A62333">
      <w:pPr>
        <w:pStyle w:val="a6"/>
        <w:numPr>
          <w:ilvl w:val="0"/>
          <w:numId w:val="2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объяснять суть эффекта Х. Доплера; формулировать и объяснять суть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кона Э. Хаббла, знать, что этот закон явился экспериментальным по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тверждением модели нестационарной Вселенной, открытой А. А. Фридманом.</w:t>
      </w:r>
    </w:p>
    <w:p w:rsidR="00A62333" w:rsidRDefault="00A62333" w:rsidP="00A90C2C">
      <w:pPr>
        <w:pStyle w:val="Style1"/>
        <w:suppressAutoHyphens w:val="0"/>
        <w:spacing w:line="240" w:lineRule="auto"/>
        <w:jc w:val="left"/>
        <w:rPr>
          <w:rFonts w:ascii="Times New Roman" w:eastAsia="Century Schoolbook" w:hAnsi="Times New Roman"/>
          <w:b/>
          <w:sz w:val="28"/>
          <w:szCs w:val="28"/>
        </w:rPr>
      </w:pPr>
    </w:p>
    <w:p w:rsidR="00A90C2C" w:rsidRDefault="00A90C2C" w:rsidP="00A90C2C">
      <w:pPr>
        <w:pStyle w:val="Style1"/>
        <w:suppressAutoHyphens w:val="0"/>
        <w:spacing w:line="240" w:lineRule="auto"/>
        <w:jc w:val="left"/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625330">
        <w:rPr>
          <w:rFonts w:ascii="Times New Roman" w:eastAsia="Century Schoolbook" w:hAnsi="Times New Roman"/>
          <w:b/>
          <w:sz w:val="28"/>
          <w:szCs w:val="28"/>
        </w:rPr>
        <w:t>Планируемые результаты</w:t>
      </w:r>
    </w:p>
    <w:p w:rsidR="00A90C2C" w:rsidRDefault="00A90C2C" w:rsidP="00A90C2C">
      <w:pPr>
        <w:pStyle w:val="Style3"/>
        <w:tabs>
          <w:tab w:val="left" w:pos="652"/>
        </w:tabs>
        <w:suppressAutoHyphens w:val="0"/>
        <w:spacing w:line="240" w:lineRule="auto"/>
        <w:jc w:val="left"/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  <w:t>Ученик сможет:</w:t>
      </w:r>
    </w:p>
    <w:p w:rsidR="00A90C2C" w:rsidRPr="00EA18B2" w:rsidRDefault="00A90C2C" w:rsidP="00A90C2C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A18B2"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  <w:t>понимать</w:t>
      </w:r>
      <w:r w:rsidRPr="00EA18B2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смысл физических величин</w:t>
      </w:r>
      <w:r w:rsidRPr="00EA18B2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18B2">
        <w:rPr>
          <w:rFonts w:ascii="Times New Roman" w:hAnsi="Times New Roman"/>
          <w:color w:val="000000"/>
          <w:sz w:val="28"/>
          <w:szCs w:val="28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90C2C" w:rsidRPr="00EA18B2" w:rsidRDefault="00A90C2C" w:rsidP="00A90C2C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EA18B2"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  <w:t>понимать</w:t>
      </w:r>
      <w:r w:rsidRPr="00EA18B2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смысл физических законов</w:t>
      </w:r>
      <w:r w:rsidRPr="00EA18B2">
        <w:rPr>
          <w:rFonts w:ascii="Times New Roman" w:hAnsi="Times New Roman"/>
          <w:color w:val="000000"/>
          <w:sz w:val="28"/>
          <w:szCs w:val="28"/>
        </w:rPr>
        <w:t xml:space="preserve">: Паскаля, Архимеда, всемирного тяготения, сохранения </w:t>
      </w:r>
      <w:r>
        <w:rPr>
          <w:rFonts w:ascii="Times New Roman" w:hAnsi="Times New Roman"/>
          <w:color w:val="000000"/>
          <w:sz w:val="28"/>
          <w:szCs w:val="28"/>
        </w:rPr>
        <w:t>импульса и механической энергии</w:t>
      </w:r>
      <w:r w:rsidRPr="00EA18B2">
        <w:rPr>
          <w:rFonts w:ascii="Times New Roman" w:hAnsi="Times New Roman"/>
          <w:color w:val="000000"/>
          <w:sz w:val="28"/>
          <w:szCs w:val="28"/>
        </w:rPr>
        <w:t>;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описывать и объяснять физические явления</w:t>
      </w:r>
      <w:r>
        <w:rPr>
          <w:rFonts w:ascii="Times New Roman" w:hAnsi="Times New Roman"/>
          <w:color w:val="000000"/>
          <w:sz w:val="28"/>
          <w:szCs w:val="28"/>
        </w:rPr>
        <w:t>: равномерное прямолинейное движение, передачу давления жидкостями и газами, плавание тел, диффузию;</w:t>
      </w:r>
    </w:p>
    <w:p w:rsidR="00A90C2C" w:rsidRPr="00EA18B2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A18B2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использовать физические приборы и измерительные инструменты для измерения физических величин</w:t>
      </w:r>
      <w:r w:rsidRPr="00EA18B2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18B2">
        <w:rPr>
          <w:rFonts w:ascii="Times New Roman" w:hAnsi="Times New Roman"/>
          <w:color w:val="000000"/>
          <w:sz w:val="28"/>
          <w:szCs w:val="28"/>
        </w:rPr>
        <w:t xml:space="preserve"> расстояния, промежутка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времени, массы, силы, давления;</w:t>
      </w:r>
    </w:p>
    <w:p w:rsidR="00A90C2C" w:rsidRPr="00EA18B2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EA18B2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EA18B2">
        <w:rPr>
          <w:rFonts w:ascii="Times New Roman" w:hAnsi="Times New Roman"/>
          <w:color w:val="000000"/>
          <w:sz w:val="28"/>
          <w:szCs w:val="28"/>
        </w:rPr>
        <w:t>: пути от времени, силы упругости от удлинения пружины, силы трения от силы нормального давления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выражать результаты измерений и расчетов в единицах Международной системы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приводить примеры практического использования физических знаний</w:t>
      </w:r>
      <w:r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 механических явлениях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lastRenderedPageBreak/>
        <w:t>решать задачи на применение изученных физических законов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осуществлять самостоятельный поиск информации</w:t>
      </w:r>
      <w:r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естественно-научного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</w:t>
      </w:r>
    </w:p>
    <w:p w:rsidR="00A90C2C" w:rsidRPr="00EA18B2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A18B2">
        <w:rPr>
          <w:rFonts w:ascii="Times New Roman" w:hAnsi="Times New Roman"/>
          <w:b/>
          <w:color w:val="000000"/>
          <w:sz w:val="28"/>
          <w:szCs w:val="28"/>
        </w:rPr>
        <w:t>познакомиться с примерами использования базовых знаний и навыков в практической деятельности и повседневной жизни</w:t>
      </w:r>
      <w:r w:rsidRPr="00EA18B2">
        <w:rPr>
          <w:rFonts w:ascii="Times New Roman" w:hAnsi="Times New Roman"/>
          <w:color w:val="000000"/>
          <w:sz w:val="28"/>
          <w:szCs w:val="28"/>
        </w:rPr>
        <w:t xml:space="preserve"> для обеспечения безопасности в процессе использования транспортных средств, рационального применения простых механизмов</w:t>
      </w:r>
    </w:p>
    <w:p w:rsidR="00BE3606" w:rsidRDefault="00BE3606" w:rsidP="00BE3606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AB8">
        <w:rPr>
          <w:rStyle w:val="12"/>
          <w:rFonts w:eastAsiaTheme="minorEastAsia"/>
          <w:b/>
          <w:sz w:val="28"/>
          <w:szCs w:val="28"/>
        </w:rPr>
        <w:t>Контроль реализации программы</w:t>
      </w:r>
    </w:p>
    <w:p w:rsidR="00BE3606" w:rsidRPr="00E50AB8" w:rsidRDefault="00BE3606" w:rsidP="00BE36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50AB8">
        <w:rPr>
          <w:sz w:val="28"/>
          <w:szCs w:val="28"/>
        </w:rPr>
        <w:t>Программа предусматривает проведение уроков в традиционной фор</w:t>
      </w:r>
      <w:r w:rsidRPr="00E50AB8">
        <w:rPr>
          <w:sz w:val="28"/>
          <w:szCs w:val="28"/>
        </w:rPr>
        <w:softHyphen/>
        <w:t>ме, блочно-модульную подачу теоретического материала, проведение ла</w:t>
      </w:r>
      <w:r w:rsidRPr="00E50AB8">
        <w:rPr>
          <w:sz w:val="28"/>
          <w:szCs w:val="28"/>
        </w:rPr>
        <w:softHyphen/>
        <w:t>бораторных работ, семинаров, обобщающих уроков, уроков контроля зна</w:t>
      </w:r>
      <w:r w:rsidRPr="00E50AB8">
        <w:rPr>
          <w:sz w:val="28"/>
          <w:szCs w:val="28"/>
        </w:rPr>
        <w:softHyphen/>
        <w:t>ний и умений учащихся. В процессе прохождения материала осуществля</w:t>
      </w:r>
      <w:r w:rsidRPr="00E50AB8">
        <w:rPr>
          <w:sz w:val="28"/>
          <w:szCs w:val="28"/>
        </w:rPr>
        <w:softHyphen/>
        <w:t>ется промежуточный контроль знаний и умений учащихся в виде самосто</w:t>
      </w:r>
      <w:r w:rsidRPr="00E50AB8">
        <w:rPr>
          <w:sz w:val="28"/>
          <w:szCs w:val="28"/>
        </w:rPr>
        <w:softHyphen/>
        <w:t>ятельных работ, тестов, лабораторных работ, защиты рефератов и сооб</w:t>
      </w:r>
      <w:r w:rsidRPr="00E50AB8">
        <w:rPr>
          <w:sz w:val="28"/>
          <w:szCs w:val="28"/>
        </w:rPr>
        <w:softHyphen/>
        <w:t>щений по темам курса. В течение учебного года предусмотрено проведение в 7 классе трёх контрольных работ, в 8 — четырех контрольных работ.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0AB8">
        <w:rPr>
          <w:rFonts w:ascii="Times New Roman" w:hAnsi="Times New Roman"/>
          <w:b/>
          <w:sz w:val="28"/>
          <w:szCs w:val="28"/>
          <w:u w:val="single"/>
        </w:rPr>
        <w:t>Система оценивания.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1.Оценка устных ответов учащихся.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5 ставится в том случае, если учащийся показывает верное п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нимание физической сущности рассматриваемых явлений и закономерн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стей, законов и теорий, дает точное определение и истолкование основных понятий и законов, теорий, а также правильное определение физических в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личин, их единиц и способов измерения; правильно выполняет чертежи, сх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мы и графики; строит ответ по собственному плану, сопровождает рассказ новыми примерами, умеет применять знания в новой ситуации при выполн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нии практических заданий; может устанавливать связь между изучаемым и ранее изученным материалом по курсу физики, а также с материалом, усв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енным при изучении других предметов.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4 ставится в том случае, если ответ ученика удовлетворяет о</w:t>
      </w:r>
      <w:r w:rsidRPr="00E50AB8">
        <w:rPr>
          <w:rFonts w:ascii="Times New Roman" w:hAnsi="Times New Roman"/>
          <w:sz w:val="28"/>
          <w:szCs w:val="28"/>
        </w:rPr>
        <w:t>с</w:t>
      </w:r>
      <w:r w:rsidRPr="00E50AB8">
        <w:rPr>
          <w:rFonts w:ascii="Times New Roman" w:hAnsi="Times New Roman"/>
          <w:sz w:val="28"/>
          <w:szCs w:val="28"/>
        </w:rPr>
        <w:t>новным требованиям к ответу на оценку 5, но без использования собственн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го плана, новых примеров, без применения знаний в новой ситуации, без и</w:t>
      </w:r>
      <w:r w:rsidRPr="00E50AB8">
        <w:rPr>
          <w:rFonts w:ascii="Times New Roman" w:hAnsi="Times New Roman"/>
          <w:sz w:val="28"/>
          <w:szCs w:val="28"/>
        </w:rPr>
        <w:t>с</w:t>
      </w:r>
      <w:r w:rsidRPr="00E50AB8">
        <w:rPr>
          <w:rFonts w:ascii="Times New Roman" w:hAnsi="Times New Roman"/>
          <w:sz w:val="28"/>
          <w:szCs w:val="28"/>
        </w:rPr>
        <w:t>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3 ставится в том случае, если учащийся правильно понимает физическую сущность рассматриваемых явлений и закономерностей, но в о</w:t>
      </w:r>
      <w:r w:rsidRPr="00E50AB8">
        <w:rPr>
          <w:rFonts w:ascii="Times New Roman" w:hAnsi="Times New Roman"/>
          <w:sz w:val="28"/>
          <w:szCs w:val="28"/>
        </w:rPr>
        <w:t>т</w:t>
      </w:r>
      <w:r w:rsidRPr="00E50AB8">
        <w:rPr>
          <w:rFonts w:ascii="Times New Roman" w:hAnsi="Times New Roman"/>
          <w:sz w:val="28"/>
          <w:szCs w:val="28"/>
        </w:rPr>
        <w:t>вете имеются отдельные пробелы в усвоении вопросов курса физики; не пр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lastRenderedPageBreak/>
        <w:t>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которых формул; допустил не более одной грубой и одной негрубой ошибки, не более двух-трех негрубых недочетов.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2   ставится в том случае, если учащийся не овладел основными знаниями в соответствии с требованиями и допустил больше ошибок и нед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четов, чем необходимо для оценки 3.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1 ставится в том случае, если ученик не может ответить ни на один из поставленных вопросов.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2. Оценка письменных контрольных работ.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5 ставится за работу, выполненную полностью без ошибок и недочетов.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4 ставится за работу, выполненную полностью, но при наличии не более одной ошибки и одного недочета, не более трех недочетов.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3 ставится за работу, выполненную на 2/3 всей работы пр</w:t>
      </w:r>
      <w:r w:rsidRPr="00E50AB8">
        <w:rPr>
          <w:rFonts w:ascii="Times New Roman" w:hAnsi="Times New Roman"/>
          <w:sz w:val="28"/>
          <w:szCs w:val="28"/>
        </w:rPr>
        <w:t>а</w:t>
      </w:r>
      <w:r w:rsidRPr="00E50AB8">
        <w:rPr>
          <w:rFonts w:ascii="Times New Roman" w:hAnsi="Times New Roman"/>
          <w:sz w:val="28"/>
          <w:szCs w:val="28"/>
        </w:rPr>
        <w:t>вильно или при допущении не более одной грубой ошибки, не более трех 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грубых ошибок, одной негрубой ошибки и трех недочетов, при наличии ч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тырех-пяти недочетов.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2 ставится за работу, в которой число ошибок и недочетов пр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высило норму для оценки 3 или правильно выполнено менее 2/3 работы.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1 ставится за работу, невыполненную совсем или выполненную с грубыми ошибками в заданиях.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3.Оценка лабораторных работ.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5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</w:t>
      </w:r>
      <w:r w:rsidRPr="00E50AB8">
        <w:rPr>
          <w:rFonts w:ascii="Times New Roman" w:hAnsi="Times New Roman"/>
          <w:sz w:val="28"/>
          <w:szCs w:val="28"/>
        </w:rPr>
        <w:t>а</w:t>
      </w:r>
      <w:r w:rsidRPr="00E50AB8">
        <w:rPr>
          <w:rFonts w:ascii="Times New Roman" w:hAnsi="Times New Roman"/>
          <w:sz w:val="28"/>
          <w:szCs w:val="28"/>
        </w:rPr>
        <w:t>лиз погрешностей.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4 ставится в том случае, если учащийся выполнил работу в с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ответствии с требованиями к оценке 5, но допустил два-три недочета, не б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лее одной негрубой ошибки и одного недочета.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3 ставится в том случае, если учащийся выполнил работу не полностью, но объем выполненной части таков, что позволяет получить пр</w:t>
      </w:r>
      <w:r w:rsidRPr="00E50AB8">
        <w:rPr>
          <w:rFonts w:ascii="Times New Roman" w:hAnsi="Times New Roman"/>
          <w:sz w:val="28"/>
          <w:szCs w:val="28"/>
        </w:rPr>
        <w:t>а</w:t>
      </w:r>
      <w:r w:rsidRPr="00E50AB8">
        <w:rPr>
          <w:rFonts w:ascii="Times New Roman" w:hAnsi="Times New Roman"/>
          <w:sz w:val="28"/>
          <w:szCs w:val="28"/>
        </w:rPr>
        <w:t>вильные результаты и выводы, если в ходе проведения опыта и измерений были допущены ошибки.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2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lastRenderedPageBreak/>
        <w:t>Оценка 1 ставится в том случае, если учащийся совсем не выполнил работу.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 Во всех случаях оценка снижается, если учащийся не соблюдал треб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ваний правил безопасного труда.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0C2C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0AB8">
        <w:rPr>
          <w:rFonts w:ascii="Times New Roman" w:hAnsi="Times New Roman"/>
          <w:b/>
          <w:sz w:val="28"/>
          <w:szCs w:val="28"/>
          <w:u w:val="single"/>
        </w:rPr>
        <w:t>Перечень ошибок.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Грубые ошибки.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Незнание определений основных понятий, законов, правил, п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ложений теории, формул, общепринятых символов, обозначения физических величин, единицу измерения.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выделять в ответе главное.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применять знания для решения задач и объяснения ф</w:t>
      </w:r>
      <w:r w:rsidRPr="00E50AB8">
        <w:rPr>
          <w:rFonts w:ascii="Times New Roman" w:hAnsi="Times New Roman"/>
          <w:sz w:val="28"/>
          <w:szCs w:val="28"/>
        </w:rPr>
        <w:t>и</w:t>
      </w:r>
      <w:r w:rsidRPr="00E50AB8">
        <w:rPr>
          <w:rFonts w:ascii="Times New Roman" w:hAnsi="Times New Roman"/>
          <w:sz w:val="28"/>
          <w:szCs w:val="28"/>
        </w:rPr>
        <w:t>зических явлений; неправильно сформулированные вопросы, задания или 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верные объяснения хода их решения, незнание приемов решения задач, ан</w:t>
      </w:r>
      <w:r w:rsidRPr="00E50AB8">
        <w:rPr>
          <w:rFonts w:ascii="Times New Roman" w:hAnsi="Times New Roman"/>
          <w:sz w:val="28"/>
          <w:szCs w:val="28"/>
        </w:rPr>
        <w:t>а</w:t>
      </w:r>
      <w:r w:rsidRPr="00E50AB8">
        <w:rPr>
          <w:rFonts w:ascii="Times New Roman" w:hAnsi="Times New Roman"/>
          <w:sz w:val="28"/>
          <w:szCs w:val="28"/>
        </w:rPr>
        <w:t>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читать и строить графики и принципиальные схемы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подготовить к работе установку или лабораторное об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рудование, провести опыт, необходимые расчеты или использовать получе</w:t>
      </w:r>
      <w:r w:rsidRPr="00E50AB8">
        <w:rPr>
          <w:rFonts w:ascii="Times New Roman" w:hAnsi="Times New Roman"/>
          <w:sz w:val="28"/>
          <w:szCs w:val="28"/>
        </w:rPr>
        <w:t>н</w:t>
      </w:r>
      <w:r w:rsidRPr="00E50AB8">
        <w:rPr>
          <w:rFonts w:ascii="Times New Roman" w:hAnsi="Times New Roman"/>
          <w:sz w:val="28"/>
          <w:szCs w:val="28"/>
        </w:rPr>
        <w:t>ные данные для выводов.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Небрежное отношение  к лабораторному оборудованию и изм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рительным приборам.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определить показания измерительного прибора.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Нарушение требований правил безопасного труда при выполн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нии эксперимента.</w:t>
      </w:r>
    </w:p>
    <w:p w:rsidR="00BE3606" w:rsidRPr="00E50AB8" w:rsidRDefault="00BE3606" w:rsidP="00BE3606">
      <w:p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Негрубые ошибки.</w:t>
      </w:r>
    </w:p>
    <w:p w:rsidR="00BE3606" w:rsidRPr="00E50AB8" w:rsidRDefault="00BE3606" w:rsidP="00BE3606">
      <w:pPr>
        <w:numPr>
          <w:ilvl w:val="0"/>
          <w:numId w:val="12"/>
        </w:numPr>
        <w:tabs>
          <w:tab w:val="clear" w:pos="1495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Неточности формулировок, определений, законов, теорий, в</w:t>
      </w:r>
      <w:r w:rsidRPr="00E50AB8">
        <w:rPr>
          <w:rFonts w:ascii="Times New Roman" w:hAnsi="Times New Roman"/>
          <w:sz w:val="28"/>
          <w:szCs w:val="28"/>
        </w:rPr>
        <w:t>ы</w:t>
      </w:r>
      <w:r w:rsidRPr="00E50AB8">
        <w:rPr>
          <w:rFonts w:ascii="Times New Roman" w:hAnsi="Times New Roman"/>
          <w:sz w:val="28"/>
          <w:szCs w:val="28"/>
        </w:rPr>
        <w:t>званных неполнотой ответа основных признаков определяемого понятия. Ошибки, вызванные несоблюдением условий проведения опыта или измер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ний.</w:t>
      </w:r>
    </w:p>
    <w:p w:rsidR="00BE3606" w:rsidRPr="00E50AB8" w:rsidRDefault="00BE3606" w:rsidP="00BE3606">
      <w:pPr>
        <w:numPr>
          <w:ilvl w:val="0"/>
          <w:numId w:val="12"/>
        </w:numPr>
        <w:tabs>
          <w:tab w:val="clear" w:pos="1495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Ошибки в условных обозначениях на принципиальных схемах, неточности чертежей, графиков, схем.</w:t>
      </w:r>
    </w:p>
    <w:p w:rsidR="00BE3606" w:rsidRPr="00E50AB8" w:rsidRDefault="00BE3606" w:rsidP="00BE3606">
      <w:pPr>
        <w:numPr>
          <w:ilvl w:val="0"/>
          <w:numId w:val="12"/>
        </w:numPr>
        <w:tabs>
          <w:tab w:val="clear" w:pos="1495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Пропуск или неточное написание наименований единиц физич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ских величин.</w:t>
      </w:r>
    </w:p>
    <w:p w:rsidR="00BE3606" w:rsidRPr="00E50AB8" w:rsidRDefault="00BE3606" w:rsidP="00BE3606">
      <w:pPr>
        <w:numPr>
          <w:ilvl w:val="0"/>
          <w:numId w:val="12"/>
        </w:numPr>
        <w:tabs>
          <w:tab w:val="clear" w:pos="1495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Нерациональный выбор хода решения.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Недочеты.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Отдельные погрешности в формулировке вопроса или ответа.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lastRenderedPageBreak/>
        <w:t>Небрежное выполнение записей, чертежей, схем, графиков.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Орфографические и пунктуационные ошибки.</w:t>
      </w:r>
    </w:p>
    <w:p w:rsidR="00BE3606" w:rsidRPr="00E50AB8" w:rsidRDefault="00BE3606" w:rsidP="00BE3606">
      <w:pPr>
        <w:pStyle w:val="7"/>
        <w:shd w:val="clear" w:color="auto" w:fill="auto"/>
        <w:tabs>
          <w:tab w:val="num" w:pos="709"/>
        </w:tabs>
        <w:spacing w:line="240" w:lineRule="auto"/>
        <w:ind w:firstLine="709"/>
        <w:jc w:val="both"/>
        <w:rPr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Контрольно-измерительные материалы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2F4FB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Физика, 7 класс, Контрольные измерительные материалы, </w:t>
      </w:r>
      <w:proofErr w:type="spellStart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Бобошина</w:t>
      </w:r>
      <w:proofErr w:type="spellEnd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2F4FB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Физика, 8 класс, Контрольные измерительные материалы, </w:t>
      </w:r>
      <w:proofErr w:type="spellStart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Бобошина</w:t>
      </w:r>
      <w:proofErr w:type="spellEnd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Физика, 9 класс, Контрольные измерительные материалы, </w:t>
      </w:r>
      <w:proofErr w:type="spellStart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Бобошина</w:t>
      </w:r>
      <w:proofErr w:type="spellEnd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AB8"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1. Программа для общеобразовательных учреждений по физике 7-11 классы, издательство «Дрофа», г. Москва, 2010  года, авторы программ: Е.М. </w:t>
      </w:r>
      <w:proofErr w:type="spellStart"/>
      <w:r w:rsidRPr="00E50AB8">
        <w:rPr>
          <w:rFonts w:ascii="Times New Roman" w:hAnsi="Times New Roman"/>
          <w:sz w:val="28"/>
          <w:szCs w:val="28"/>
        </w:rPr>
        <w:t>Гутник</w:t>
      </w:r>
      <w:proofErr w:type="spellEnd"/>
      <w:r w:rsidRPr="00E50AB8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E50AB8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E50AB8">
        <w:rPr>
          <w:rFonts w:ascii="Times New Roman" w:hAnsi="Times New Roman"/>
          <w:sz w:val="28"/>
          <w:szCs w:val="28"/>
        </w:rPr>
        <w:t>.</w:t>
      </w:r>
    </w:p>
    <w:p w:rsidR="00BE3606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2. Учебник «Физика 7», автор – А.В. </w:t>
      </w:r>
      <w:proofErr w:type="spellStart"/>
      <w:r w:rsidRPr="00E50AB8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E50AB8">
        <w:rPr>
          <w:rFonts w:ascii="Times New Roman" w:hAnsi="Times New Roman"/>
          <w:sz w:val="28"/>
          <w:szCs w:val="28"/>
        </w:rPr>
        <w:t>, издательство «Др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фа»,  г. Москва, 2012 г.</w:t>
      </w:r>
    </w:p>
    <w:p w:rsidR="00BE3606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lastRenderedPageBreak/>
        <w:t xml:space="preserve">Учебник «Физика </w:t>
      </w:r>
      <w:r>
        <w:rPr>
          <w:rFonts w:ascii="Times New Roman" w:hAnsi="Times New Roman"/>
          <w:sz w:val="28"/>
          <w:szCs w:val="28"/>
        </w:rPr>
        <w:t>8</w:t>
      </w:r>
      <w:r w:rsidRPr="00E50AB8">
        <w:rPr>
          <w:rFonts w:ascii="Times New Roman" w:hAnsi="Times New Roman"/>
          <w:sz w:val="28"/>
          <w:szCs w:val="28"/>
        </w:rPr>
        <w:t xml:space="preserve">», автор – А.В. </w:t>
      </w:r>
      <w:proofErr w:type="spellStart"/>
      <w:r w:rsidRPr="00E50AB8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E50AB8">
        <w:rPr>
          <w:rFonts w:ascii="Times New Roman" w:hAnsi="Times New Roman"/>
          <w:sz w:val="28"/>
          <w:szCs w:val="28"/>
        </w:rPr>
        <w:t>, издательство «Дрофа»,  г. Москва, 201</w:t>
      </w:r>
      <w:r>
        <w:rPr>
          <w:rFonts w:ascii="Times New Roman" w:hAnsi="Times New Roman"/>
          <w:sz w:val="28"/>
          <w:szCs w:val="28"/>
        </w:rPr>
        <w:t>3</w:t>
      </w:r>
      <w:r w:rsidRPr="00E50AB8">
        <w:rPr>
          <w:rFonts w:ascii="Times New Roman" w:hAnsi="Times New Roman"/>
          <w:sz w:val="28"/>
          <w:szCs w:val="28"/>
        </w:rPr>
        <w:t xml:space="preserve"> 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Учебник «Физика </w:t>
      </w:r>
      <w:r>
        <w:rPr>
          <w:rFonts w:ascii="Times New Roman" w:hAnsi="Times New Roman"/>
          <w:sz w:val="28"/>
          <w:szCs w:val="28"/>
        </w:rPr>
        <w:t>9</w:t>
      </w:r>
      <w:r w:rsidRPr="00E50AB8">
        <w:rPr>
          <w:rFonts w:ascii="Times New Roman" w:hAnsi="Times New Roman"/>
          <w:sz w:val="28"/>
          <w:szCs w:val="28"/>
        </w:rPr>
        <w:t xml:space="preserve">», автор – А.В. </w:t>
      </w:r>
      <w:proofErr w:type="spellStart"/>
      <w:r w:rsidRPr="00E50AB8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E50AB8">
        <w:rPr>
          <w:rFonts w:ascii="Times New Roman" w:hAnsi="Times New Roman"/>
          <w:sz w:val="28"/>
          <w:szCs w:val="28"/>
        </w:rPr>
        <w:t>, издательство «Дрофа»,  г. Москва, 201</w:t>
      </w:r>
      <w:r>
        <w:rPr>
          <w:rFonts w:ascii="Times New Roman" w:hAnsi="Times New Roman"/>
          <w:sz w:val="28"/>
          <w:szCs w:val="28"/>
        </w:rPr>
        <w:t>3</w:t>
      </w:r>
      <w:r w:rsidRPr="00E50AB8">
        <w:rPr>
          <w:rFonts w:ascii="Times New Roman" w:hAnsi="Times New Roman"/>
          <w:sz w:val="28"/>
          <w:szCs w:val="28"/>
        </w:rPr>
        <w:t xml:space="preserve"> 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3. Марон А.Е. Марон Е.А. Дидактические материалы. 7 класс.- </w:t>
      </w:r>
      <w:proofErr w:type="spellStart"/>
      <w:r w:rsidRPr="00E50AB8">
        <w:rPr>
          <w:rFonts w:ascii="Times New Roman" w:hAnsi="Times New Roman"/>
          <w:sz w:val="28"/>
          <w:szCs w:val="28"/>
        </w:rPr>
        <w:t>М.:Дрофа</w:t>
      </w:r>
      <w:proofErr w:type="spellEnd"/>
      <w:r w:rsidRPr="00E50AB8">
        <w:rPr>
          <w:rFonts w:ascii="Times New Roman" w:hAnsi="Times New Roman"/>
          <w:sz w:val="28"/>
          <w:szCs w:val="28"/>
        </w:rPr>
        <w:t>, 2010г.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50AB8">
        <w:rPr>
          <w:rFonts w:ascii="Times New Roman" w:hAnsi="Times New Roman"/>
          <w:sz w:val="28"/>
          <w:szCs w:val="28"/>
        </w:rPr>
        <w:t>Лукашик</w:t>
      </w:r>
      <w:proofErr w:type="spellEnd"/>
      <w:r w:rsidRPr="00E50AB8">
        <w:rPr>
          <w:rFonts w:ascii="Times New Roman" w:hAnsi="Times New Roman"/>
          <w:sz w:val="28"/>
          <w:szCs w:val="28"/>
        </w:rPr>
        <w:t xml:space="preserve"> В.И., Иванова Е.В. Сборник задач по физике. 7-9класс.-М.:Просвещение, 2012г.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5. Примерные программы по учебным предметам. Физика 7-9 классы, издательство «Просвещение», 2010г.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6.  </w:t>
      </w:r>
      <w:hyperlink r:id="rId6" w:history="1">
        <w:r w:rsidRPr="00E50AB8">
          <w:rPr>
            <w:rStyle w:val="a5"/>
            <w:rFonts w:ascii="Times New Roman" w:hAnsi="Times New Roman"/>
            <w:sz w:val="28"/>
            <w:szCs w:val="28"/>
          </w:rPr>
          <w:t>http://standart.edu.ru/</w:t>
        </w:r>
      </w:hyperlink>
      <w:r w:rsidRPr="00E50AB8">
        <w:rPr>
          <w:rFonts w:ascii="Times New Roman" w:hAnsi="Times New Roman"/>
          <w:sz w:val="28"/>
          <w:szCs w:val="28"/>
        </w:rPr>
        <w:t xml:space="preserve"> - ФГОС  /20.02.2014г./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7. </w:t>
      </w:r>
      <w:hyperlink r:id="rId7" w:history="1">
        <w:r w:rsidRPr="00E50AB8">
          <w:rPr>
            <w:rStyle w:val="a5"/>
            <w:rFonts w:ascii="Times New Roman" w:hAnsi="Times New Roman"/>
            <w:sz w:val="28"/>
            <w:szCs w:val="28"/>
          </w:rPr>
          <w:t>http://standart.edu.ru/catalog.aspx?CatalogId=821</w:t>
        </w:r>
      </w:hyperlink>
      <w:r w:rsidRPr="00E50AB8">
        <w:rPr>
          <w:rFonts w:ascii="Times New Roman" w:hAnsi="Times New Roman"/>
          <w:sz w:val="28"/>
          <w:szCs w:val="28"/>
        </w:rPr>
        <w:t xml:space="preserve"> – Фундаментальное ядро ФГОС /20.02.2014г./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8. </w:t>
      </w:r>
      <w:hyperlink r:id="rId8" w:history="1">
        <w:r w:rsidRPr="00E50AB8">
          <w:rPr>
            <w:rStyle w:val="a5"/>
            <w:rFonts w:ascii="Times New Roman" w:hAnsi="Times New Roman"/>
            <w:sz w:val="28"/>
            <w:szCs w:val="28"/>
          </w:rPr>
          <w:t>http://irinastepanova7.ucoz.ru/load/vidy_universalnykh_uchebnykh_dejstvij_po_materialam_fgos_noo/1-1-0-61</w:t>
        </w:r>
      </w:hyperlink>
      <w:r w:rsidRPr="00E50AB8">
        <w:rPr>
          <w:rFonts w:ascii="Times New Roman" w:hAnsi="Times New Roman"/>
          <w:sz w:val="28"/>
          <w:szCs w:val="28"/>
        </w:rPr>
        <w:t xml:space="preserve"> - Виды универсальных учебных действий  (по материалам ФГОС НОО)</w:t>
      </w:r>
    </w:p>
    <w:p w:rsidR="00BE3606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9. </w:t>
      </w:r>
      <w:hyperlink r:id="rId9" w:history="1">
        <w:r w:rsidRPr="00E50AB8">
          <w:rPr>
            <w:rStyle w:val="a5"/>
            <w:rFonts w:ascii="Times New Roman" w:hAnsi="Times New Roman"/>
            <w:sz w:val="28"/>
            <w:szCs w:val="28"/>
          </w:rPr>
          <w:t>http://fizkoval.narod.ru/sovremennyi_yrok.htm</w:t>
        </w:r>
      </w:hyperlink>
      <w:r w:rsidRPr="00E50AB8">
        <w:rPr>
          <w:rFonts w:ascii="Times New Roman" w:hAnsi="Times New Roman"/>
          <w:sz w:val="28"/>
          <w:szCs w:val="28"/>
        </w:rPr>
        <w:t xml:space="preserve"> - Современный урок ф</w:t>
      </w:r>
      <w:r w:rsidRPr="00E50AB8">
        <w:rPr>
          <w:rFonts w:ascii="Times New Roman" w:hAnsi="Times New Roman"/>
          <w:sz w:val="28"/>
          <w:szCs w:val="28"/>
        </w:rPr>
        <w:t>и</w:t>
      </w:r>
      <w:r w:rsidRPr="00E50AB8">
        <w:rPr>
          <w:rFonts w:ascii="Times New Roman" w:hAnsi="Times New Roman"/>
          <w:sz w:val="28"/>
          <w:szCs w:val="28"/>
        </w:rPr>
        <w:t>зики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2F4FB"/>
        </w:rPr>
      </w:pPr>
      <w:r w:rsidRPr="00E50AB8">
        <w:rPr>
          <w:rFonts w:ascii="Times New Roman" w:hAnsi="Times New Roman"/>
          <w:sz w:val="28"/>
          <w:szCs w:val="28"/>
        </w:rPr>
        <w:t xml:space="preserve">10. 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Физика, 7 класс, Контрольные измерительные материалы, </w:t>
      </w:r>
      <w:proofErr w:type="spellStart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Бобош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и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на</w:t>
      </w:r>
      <w:proofErr w:type="spellEnd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2F4FB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11. Физика, 8 класс, Контрольные измерительные материалы, </w:t>
      </w:r>
      <w:proofErr w:type="spellStart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Бобош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и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на</w:t>
      </w:r>
      <w:proofErr w:type="spellEnd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12. Физика, 9 класс, Контрольные измерительные материалы, </w:t>
      </w:r>
      <w:proofErr w:type="spellStart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Бобош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и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на</w:t>
      </w:r>
      <w:proofErr w:type="spellEnd"/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 xml:space="preserve"> С.Б., 2014.</w:t>
      </w:r>
    </w:p>
    <w:p w:rsidR="00BE3606" w:rsidRPr="00BE3606" w:rsidRDefault="00BE3606" w:rsidP="00BE36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E3606" w:rsidRPr="00BE3606" w:rsidSect="00F3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8043A7C"/>
    <w:multiLevelType w:val="hybridMultilevel"/>
    <w:tmpl w:val="118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E14645"/>
    <w:multiLevelType w:val="hybridMultilevel"/>
    <w:tmpl w:val="EE6095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A0380"/>
    <w:multiLevelType w:val="hybridMultilevel"/>
    <w:tmpl w:val="0DAE26F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00C29"/>
    <w:multiLevelType w:val="multilevel"/>
    <w:tmpl w:val="68E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44CF2"/>
    <w:multiLevelType w:val="multilevel"/>
    <w:tmpl w:val="491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54B70"/>
    <w:multiLevelType w:val="hybridMultilevel"/>
    <w:tmpl w:val="E000091A"/>
    <w:lvl w:ilvl="0" w:tplc="9658126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EC4EB0"/>
    <w:multiLevelType w:val="multilevel"/>
    <w:tmpl w:val="0A9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53FC0"/>
    <w:multiLevelType w:val="hybridMultilevel"/>
    <w:tmpl w:val="CE04E722"/>
    <w:lvl w:ilvl="0" w:tplc="9B382C9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>
    <w:nsid w:val="5E315975"/>
    <w:multiLevelType w:val="multilevel"/>
    <w:tmpl w:val="6A40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F394C"/>
    <w:multiLevelType w:val="multilevel"/>
    <w:tmpl w:val="8F3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542E92"/>
    <w:multiLevelType w:val="multilevel"/>
    <w:tmpl w:val="CA3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ED4D60"/>
    <w:multiLevelType w:val="hybridMultilevel"/>
    <w:tmpl w:val="59465FF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716E6866"/>
    <w:multiLevelType w:val="hybridMultilevel"/>
    <w:tmpl w:val="DE420AAC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135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</w:lvl>
  </w:abstractNum>
  <w:abstractNum w:abstractNumId="21">
    <w:nsid w:val="78DE2DB1"/>
    <w:multiLevelType w:val="multilevel"/>
    <w:tmpl w:val="5342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37679A"/>
    <w:multiLevelType w:val="multilevel"/>
    <w:tmpl w:val="B07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2"/>
  </w:num>
  <w:num w:numId="16">
    <w:abstractNumId w:val="18"/>
  </w:num>
  <w:num w:numId="17">
    <w:abstractNumId w:val="14"/>
  </w:num>
  <w:num w:numId="18">
    <w:abstractNumId w:val="6"/>
  </w:num>
  <w:num w:numId="19">
    <w:abstractNumId w:val="7"/>
  </w:num>
  <w:num w:numId="20">
    <w:abstractNumId w:val="12"/>
  </w:num>
  <w:num w:numId="21">
    <w:abstractNumId w:val="17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>
    <w:useFELayout/>
  </w:compat>
  <w:rsids>
    <w:rsidRoot w:val="00F6752A"/>
    <w:rsid w:val="00036872"/>
    <w:rsid w:val="00063B4D"/>
    <w:rsid w:val="000916F8"/>
    <w:rsid w:val="001E588F"/>
    <w:rsid w:val="003955BD"/>
    <w:rsid w:val="003A7D25"/>
    <w:rsid w:val="004017D3"/>
    <w:rsid w:val="0048208A"/>
    <w:rsid w:val="00530D8C"/>
    <w:rsid w:val="005A49A4"/>
    <w:rsid w:val="005B0844"/>
    <w:rsid w:val="005B1AFF"/>
    <w:rsid w:val="005E0852"/>
    <w:rsid w:val="006B3AB6"/>
    <w:rsid w:val="00773A66"/>
    <w:rsid w:val="008B7005"/>
    <w:rsid w:val="009C413D"/>
    <w:rsid w:val="00A62333"/>
    <w:rsid w:val="00A90C2C"/>
    <w:rsid w:val="00BD0616"/>
    <w:rsid w:val="00BE3606"/>
    <w:rsid w:val="00BE7F56"/>
    <w:rsid w:val="00C24634"/>
    <w:rsid w:val="00CC7C63"/>
    <w:rsid w:val="00DB708E"/>
    <w:rsid w:val="00DD7FD2"/>
    <w:rsid w:val="00DE12BF"/>
    <w:rsid w:val="00DE2E0C"/>
    <w:rsid w:val="00E34B63"/>
    <w:rsid w:val="00E936E8"/>
    <w:rsid w:val="00F17DDC"/>
    <w:rsid w:val="00F328B1"/>
    <w:rsid w:val="00F6752A"/>
    <w:rsid w:val="00F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DD7FD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9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A49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D7F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F17DDC"/>
    <w:rPr>
      <w:b/>
      <w:bCs/>
    </w:rPr>
  </w:style>
  <w:style w:type="character" w:styleId="a5">
    <w:name w:val="Hyperlink"/>
    <w:basedOn w:val="a0"/>
    <w:uiPriority w:val="99"/>
    <w:semiHidden/>
    <w:unhideWhenUsed/>
    <w:rsid w:val="00F17D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1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7"/>
    <w:basedOn w:val="a"/>
    <w:rsid w:val="00BE36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12">
    <w:name w:val="Заголовок №1 (2)"/>
    <w:basedOn w:val="a0"/>
    <w:rsid w:val="00BE3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pple-converted-space">
    <w:name w:val="apple-converted-space"/>
    <w:basedOn w:val="a0"/>
    <w:rsid w:val="00A90C2C"/>
  </w:style>
  <w:style w:type="character" w:customStyle="1" w:styleId="FontStyle12">
    <w:name w:val="Font Style12"/>
    <w:rsid w:val="00A90C2C"/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styleId="a7">
    <w:name w:val="Emphasis"/>
    <w:basedOn w:val="a0"/>
    <w:uiPriority w:val="20"/>
    <w:qFormat/>
    <w:rsid w:val="00A90C2C"/>
    <w:rPr>
      <w:i/>
      <w:iCs/>
    </w:rPr>
  </w:style>
  <w:style w:type="paragraph" w:customStyle="1" w:styleId="Style1">
    <w:name w:val="Style1"/>
    <w:basedOn w:val="a"/>
    <w:rsid w:val="00A90C2C"/>
    <w:pPr>
      <w:widowControl w:val="0"/>
      <w:suppressAutoHyphens/>
      <w:overflowPunct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A90C2C"/>
    <w:pPr>
      <w:widowControl w:val="0"/>
      <w:suppressAutoHyphens/>
      <w:overflowPunct w:val="0"/>
      <w:spacing w:after="0" w:line="252" w:lineRule="exact"/>
      <w:jc w:val="both"/>
    </w:pPr>
    <w:rPr>
      <w:rFonts w:ascii="Microsoft Sans Serif" w:eastAsia="Microsoft Sans Serif" w:hAnsi="Microsoft Sans Serif" w:cs="Microsoft Sans Serif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nastepanova7.ucoz.ru/load/vidy_universalnykh_uchebnykh_dejstvij_po_materialam_fgos_noo/1-1-0-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ihomed.com/oligofren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zkoval.narod.ru/sovremennyi_yr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5731</Words>
  <Characters>32668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Анатолий Латыпов</cp:lastModifiedBy>
  <cp:revision>6</cp:revision>
  <cp:lastPrinted>2018-10-10T11:07:00Z</cp:lastPrinted>
  <dcterms:created xsi:type="dcterms:W3CDTF">2018-10-10T10:39:00Z</dcterms:created>
  <dcterms:modified xsi:type="dcterms:W3CDTF">2018-10-10T12:05:00Z</dcterms:modified>
</cp:coreProperties>
</file>