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B4" w:rsidRDefault="00FA3FB4" w:rsidP="00FA3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Проектные работы на уроках</w:t>
      </w:r>
    </w:p>
    <w:p w:rsidR="00FA3FB4" w:rsidRDefault="00FA3FB4" w:rsidP="00FA3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иностранного языка</w:t>
      </w:r>
    </w:p>
    <w:p w:rsidR="00FA3FB4" w:rsidRDefault="00FA3FB4" w:rsidP="00FA3FB4">
      <w:pPr>
        <w:jc w:val="center"/>
        <w:rPr>
          <w:b/>
          <w:sz w:val="28"/>
          <w:szCs w:val="28"/>
        </w:rPr>
      </w:pPr>
    </w:p>
    <w:p w:rsidR="00FA3FB4" w:rsidRPr="00226D81" w:rsidRDefault="00FA3FB4" w:rsidP="00FA3FB4">
      <w:pPr>
        <w:jc w:val="both"/>
      </w:pPr>
      <w:r w:rsidRPr="00226D81">
        <w:t xml:space="preserve">  </w:t>
      </w:r>
      <w:r>
        <w:tab/>
      </w:r>
      <w:r w:rsidRPr="00226D81">
        <w:t xml:space="preserve"> Представленный материал посвящен одной из актуальных тем методики – организации и проведению проектной работы в школе.</w:t>
      </w:r>
    </w:p>
    <w:p w:rsidR="00FA3FB4" w:rsidRPr="00226D81" w:rsidRDefault="00FA3FB4" w:rsidP="00FA3FB4">
      <w:pPr>
        <w:jc w:val="both"/>
      </w:pPr>
      <w:r w:rsidRPr="00226D81">
        <w:t xml:space="preserve">Применяя данную методику, необходимо вначале составить план – программу проекта:     </w:t>
      </w:r>
    </w:p>
    <w:p w:rsidR="00FA3FB4" w:rsidRPr="00226D81" w:rsidRDefault="00FA3FB4" w:rsidP="00FA3FB4">
      <w:pPr>
        <w:numPr>
          <w:ilvl w:val="0"/>
          <w:numId w:val="1"/>
        </w:numPr>
        <w:jc w:val="both"/>
      </w:pPr>
      <w:r w:rsidRPr="00226D81">
        <w:t>Проанализируйте программу и выделите в ней возможные темы для выполнения проектов.</w:t>
      </w:r>
    </w:p>
    <w:p w:rsidR="00FA3FB4" w:rsidRPr="00226D81" w:rsidRDefault="00FA3FB4" w:rsidP="00FA3FB4">
      <w:pPr>
        <w:numPr>
          <w:ilvl w:val="0"/>
          <w:numId w:val="1"/>
        </w:numPr>
        <w:jc w:val="both"/>
      </w:pPr>
      <w:r w:rsidRPr="00226D81">
        <w:t>Выделите учебную проблему, которую необходимо решить школьникам в ходе выполнения проекта.</w:t>
      </w:r>
    </w:p>
    <w:p w:rsidR="00FA3FB4" w:rsidRPr="00226D81" w:rsidRDefault="00FA3FB4" w:rsidP="00FA3FB4">
      <w:pPr>
        <w:numPr>
          <w:ilvl w:val="0"/>
          <w:numId w:val="1"/>
        </w:numPr>
        <w:jc w:val="both"/>
      </w:pPr>
      <w:r w:rsidRPr="00226D81">
        <w:t>На основе выделенной проблемы определите тип проекта, сформулируйте тему.</w:t>
      </w:r>
    </w:p>
    <w:p w:rsidR="00FA3FB4" w:rsidRPr="00226D81" w:rsidRDefault="00FA3FB4" w:rsidP="00FA3FB4">
      <w:pPr>
        <w:ind w:left="360"/>
        <w:jc w:val="both"/>
      </w:pPr>
      <w:r w:rsidRPr="00226D81">
        <w:t>4.Определите цель предстоящей деятельности.</w:t>
      </w:r>
    </w:p>
    <w:p w:rsidR="00FA3FB4" w:rsidRPr="00226D81" w:rsidRDefault="00FA3FB4" w:rsidP="00FA3FB4">
      <w:pPr>
        <w:ind w:left="360"/>
        <w:jc w:val="both"/>
      </w:pPr>
      <w:r w:rsidRPr="00226D81">
        <w:t>5. Составьте план работы над проектом.</w:t>
      </w:r>
    </w:p>
    <w:p w:rsidR="00FA3FB4" w:rsidRPr="00226D81" w:rsidRDefault="00FA3FB4" w:rsidP="00FA3FB4">
      <w:pPr>
        <w:ind w:left="360"/>
        <w:jc w:val="both"/>
      </w:pPr>
    </w:p>
    <w:p w:rsidR="00FA3FB4" w:rsidRPr="00226D81" w:rsidRDefault="00FA3FB4" w:rsidP="00FA3FB4">
      <w:pPr>
        <w:ind w:left="360"/>
        <w:jc w:val="both"/>
      </w:pPr>
      <w:r w:rsidRPr="00226D81">
        <w:t>Организуя исследовательскую деятельность школьника в ходе выполнения проекта нужно:</w:t>
      </w:r>
    </w:p>
    <w:p w:rsidR="00FA3FB4" w:rsidRPr="00226D81" w:rsidRDefault="00FA3FB4" w:rsidP="00FA3FB4">
      <w:pPr>
        <w:numPr>
          <w:ilvl w:val="0"/>
          <w:numId w:val="2"/>
        </w:numPr>
        <w:jc w:val="both"/>
      </w:pPr>
      <w:r>
        <w:t xml:space="preserve">Собрать информацию: </w:t>
      </w:r>
      <w:r w:rsidRPr="00226D81">
        <w:t>используя опрос, наблюдение, интервью, анкеты, эксперимент и др.</w:t>
      </w:r>
    </w:p>
    <w:p w:rsidR="00FA3FB4" w:rsidRPr="00226D81" w:rsidRDefault="00FA3FB4" w:rsidP="00FA3FB4">
      <w:pPr>
        <w:numPr>
          <w:ilvl w:val="0"/>
          <w:numId w:val="2"/>
        </w:numPr>
        <w:jc w:val="both"/>
      </w:pPr>
      <w:r w:rsidRPr="00226D81">
        <w:t>Решить промежуточные задачи</w:t>
      </w:r>
    </w:p>
    <w:p w:rsidR="00FA3FB4" w:rsidRPr="00226D81" w:rsidRDefault="00FA3FB4" w:rsidP="00FA3FB4">
      <w:pPr>
        <w:numPr>
          <w:ilvl w:val="0"/>
          <w:numId w:val="2"/>
        </w:numPr>
        <w:jc w:val="both"/>
      </w:pPr>
      <w:r w:rsidRPr="00226D81">
        <w:t>Анализ информации</w:t>
      </w:r>
    </w:p>
    <w:p w:rsidR="00FA3FB4" w:rsidRPr="00226D81" w:rsidRDefault="00FA3FB4" w:rsidP="00FA3FB4">
      <w:pPr>
        <w:numPr>
          <w:ilvl w:val="0"/>
          <w:numId w:val="2"/>
        </w:numPr>
        <w:jc w:val="both"/>
      </w:pPr>
      <w:r w:rsidRPr="00226D81">
        <w:t>Формулирование выводов</w:t>
      </w:r>
    </w:p>
    <w:p w:rsidR="00FA3FB4" w:rsidRPr="00226D81" w:rsidRDefault="00FA3FB4" w:rsidP="00FA3FB4">
      <w:pPr>
        <w:ind w:left="360"/>
        <w:jc w:val="both"/>
      </w:pPr>
    </w:p>
    <w:p w:rsidR="00FA3FB4" w:rsidRPr="00226D81" w:rsidRDefault="00FA3FB4" w:rsidP="00FA3FB4">
      <w:pPr>
        <w:ind w:left="360"/>
        <w:jc w:val="both"/>
      </w:pPr>
      <w:r w:rsidRPr="00226D81">
        <w:t>Обязательно продумайте форму презентации проекта или отчета (реферат, сочинение, видеоролик, статья, тематическая газета, сайт и др.)</w:t>
      </w:r>
    </w:p>
    <w:p w:rsidR="00FA3FB4" w:rsidRPr="00226D81" w:rsidRDefault="00FA3FB4" w:rsidP="00FA3FB4">
      <w:pPr>
        <w:numPr>
          <w:ilvl w:val="0"/>
          <w:numId w:val="3"/>
        </w:numPr>
        <w:jc w:val="both"/>
      </w:pPr>
      <w:r w:rsidRPr="00226D81">
        <w:t>Устная презентация</w:t>
      </w:r>
    </w:p>
    <w:p w:rsidR="00FA3FB4" w:rsidRPr="00226D81" w:rsidRDefault="00FA3FB4" w:rsidP="00FA3FB4">
      <w:pPr>
        <w:numPr>
          <w:ilvl w:val="0"/>
          <w:numId w:val="3"/>
        </w:numPr>
        <w:jc w:val="both"/>
      </w:pPr>
      <w:r w:rsidRPr="00226D81">
        <w:t>Устная презентация с демонстрацией материалов</w:t>
      </w:r>
    </w:p>
    <w:p w:rsidR="00FA3FB4" w:rsidRPr="00226D81" w:rsidRDefault="00FA3FB4" w:rsidP="00FA3FB4">
      <w:pPr>
        <w:numPr>
          <w:ilvl w:val="0"/>
          <w:numId w:val="3"/>
        </w:numPr>
        <w:jc w:val="both"/>
      </w:pPr>
      <w:r w:rsidRPr="00226D81">
        <w:t>Письменный отчет</w:t>
      </w:r>
    </w:p>
    <w:p w:rsidR="00FA3FB4" w:rsidRPr="00226D81" w:rsidRDefault="00FA3FB4" w:rsidP="00FA3FB4">
      <w:pPr>
        <w:ind w:left="360"/>
        <w:jc w:val="both"/>
      </w:pPr>
      <w:r w:rsidRPr="00226D81">
        <w:t xml:space="preserve"> </w:t>
      </w:r>
    </w:p>
    <w:p w:rsidR="00FA3FB4" w:rsidRPr="00226D81" w:rsidRDefault="00FA3FB4" w:rsidP="00FA3FB4">
      <w:pPr>
        <w:jc w:val="both"/>
      </w:pPr>
      <w:r w:rsidRPr="00226D81">
        <w:t>Необходимо продумать систему оценивания процесса и результатов проектной деятельности</w:t>
      </w:r>
    </w:p>
    <w:p w:rsidR="00FA3FB4" w:rsidRPr="00226D81" w:rsidRDefault="00FA3FB4" w:rsidP="00FA3FB4">
      <w:pPr>
        <w:numPr>
          <w:ilvl w:val="0"/>
          <w:numId w:val="4"/>
        </w:numPr>
        <w:jc w:val="both"/>
      </w:pPr>
      <w:r w:rsidRPr="00226D81">
        <w:t xml:space="preserve">Форма оценивания может быть в баллах, а также качественная оценка, рейтинговая оценка, коллективное обсуждение, самооценка, </w:t>
      </w:r>
      <w:proofErr w:type="spellStart"/>
      <w:r w:rsidRPr="00226D81">
        <w:t>взаимооценка</w:t>
      </w:r>
      <w:proofErr w:type="spellEnd"/>
      <w:r w:rsidRPr="00226D81">
        <w:t>.</w:t>
      </w:r>
    </w:p>
    <w:p w:rsidR="00FA3FB4" w:rsidRPr="00226D81" w:rsidRDefault="00FA3FB4" w:rsidP="00FA3FB4">
      <w:pPr>
        <w:jc w:val="both"/>
      </w:pPr>
      <w:r w:rsidRPr="00226D81">
        <w:t>Метод проектов позволяет формировать следующие ключевые компетенции школьников</w:t>
      </w:r>
    </w:p>
    <w:p w:rsidR="00FA3FB4" w:rsidRDefault="00FA3FB4" w:rsidP="00FA3FB4">
      <w:pPr>
        <w:jc w:val="both"/>
      </w:pPr>
    </w:p>
    <w:p w:rsidR="00FA3FB4" w:rsidRDefault="00FA3FB4" w:rsidP="00FA3FB4">
      <w:pPr>
        <w:jc w:val="both"/>
      </w:pPr>
      <w:r>
        <w:t xml:space="preserve">В своей работе я использую типологию проектов по Е.С. </w:t>
      </w:r>
      <w:proofErr w:type="spellStart"/>
      <w:r>
        <w:t>Полат</w:t>
      </w:r>
      <w:proofErr w:type="spellEnd"/>
      <w:r>
        <w:t>, где выделяются проекты по доминирующей деятельности. Это исследовательские проекты, творческие, ролевые, игровые. Проекты разделяют также по количеству участников: на парные, групповые, индивидуальные.</w:t>
      </w:r>
    </w:p>
    <w:p w:rsidR="00FA3FB4" w:rsidRDefault="00FA3FB4" w:rsidP="00FA3FB4">
      <w:pPr>
        <w:jc w:val="both"/>
      </w:pPr>
      <w:r>
        <w:t>Приступая к изучению темы или раздела учебника, я сообщаю учащимся о предстоящем проекте. Постепенно мы накапливаем необходимый запас лексики, который постепенно объединяется с уже имеющимися умениями и навыками.</w:t>
      </w:r>
    </w:p>
    <w:p w:rsidR="00FA3FB4" w:rsidRDefault="00FA3FB4" w:rsidP="00FA3FB4">
      <w:pPr>
        <w:jc w:val="both"/>
      </w:pPr>
    </w:p>
    <w:p w:rsidR="00FA3FB4" w:rsidRDefault="00FA3FB4" w:rsidP="00FA3FB4">
      <w:pPr>
        <w:jc w:val="both"/>
      </w:pPr>
      <w:r>
        <w:t>Мы подходим к началу работы над проектом. Я объявляю о начале работы над проектом, формирую группы. Группы можно формировать по разным принципам:</w:t>
      </w:r>
    </w:p>
    <w:p w:rsidR="00FA3FB4" w:rsidRDefault="00FA3FB4" w:rsidP="00FA3FB4">
      <w:pPr>
        <w:jc w:val="both"/>
      </w:pPr>
      <w:r>
        <w:t>*по принципу «сильные – слабые» учащиеся</w:t>
      </w:r>
    </w:p>
    <w:p w:rsidR="00FA3FB4" w:rsidRDefault="00FA3FB4" w:rsidP="00FA3FB4">
      <w:pPr>
        <w:jc w:val="both"/>
      </w:pPr>
      <w:r>
        <w:t>*по месту жительства</w:t>
      </w:r>
    </w:p>
    <w:p w:rsidR="00FA3FB4" w:rsidRDefault="00FA3FB4" w:rsidP="00FA3FB4">
      <w:pPr>
        <w:jc w:val="both"/>
      </w:pPr>
      <w:r>
        <w:t>*по общности интересов</w:t>
      </w:r>
    </w:p>
    <w:p w:rsidR="00FA3FB4" w:rsidRDefault="00FA3FB4" w:rsidP="00FA3FB4">
      <w:pPr>
        <w:jc w:val="both"/>
      </w:pPr>
      <w:r>
        <w:t>Состав участников групп меняется от проекта к проекту.</w:t>
      </w:r>
    </w:p>
    <w:p w:rsidR="00FA3FB4" w:rsidRDefault="00FA3FB4" w:rsidP="00FA3FB4">
      <w:pPr>
        <w:jc w:val="both"/>
      </w:pPr>
      <w:r>
        <w:t xml:space="preserve">   На первом проектном уроке дети составляют план работы, просматривают «копилки», анализируют информацию, распределяют роли.</w:t>
      </w:r>
    </w:p>
    <w:p w:rsidR="00FA3FB4" w:rsidRDefault="00FA3FB4" w:rsidP="00FA3FB4">
      <w:pPr>
        <w:jc w:val="both"/>
      </w:pPr>
      <w:r>
        <w:t xml:space="preserve">   На последующих  уроках продолжается работа по освоению темы и, конечно же, работа по созданию проекта. Столы в классе можно расставить для работы в группах. Ребята </w:t>
      </w:r>
      <w:r>
        <w:lastRenderedPageBreak/>
        <w:t>приносят все необходимое в класс, раскладывают на столах, и начинают трудиться. Я сама решаю, когда нужно начинать работу над проектом и как долго эта работа продлиться. Можно сделать промежуточный контроль, который покажет, как долго нужно учащимся работать рад проектом. Ребятам предстоит ярко преподнести весь собранный материал, чтобы вызвать интерес у других школьников. Например, проектная работа в 5 классе «Рождество». Ребята делали поделки на рождественскую тему. Поделки висели несколько дней в классе, привлекая внимание учащихся. Ребята давали оценку работам, расспрашивали, как работы выполнялись, выражали  желание сделать подобные поделки. Эта проектная работа  в 5 классе показала следующие результаты:</w:t>
      </w:r>
    </w:p>
    <w:p w:rsidR="00FA3FB4" w:rsidRDefault="00FA3FB4" w:rsidP="00FA3FB4">
      <w:pPr>
        <w:numPr>
          <w:ilvl w:val="0"/>
          <w:numId w:val="4"/>
        </w:numPr>
        <w:jc w:val="both"/>
      </w:pPr>
      <w:r>
        <w:t>Учащиеся научились подписывать поздравительные открытки (сделанные  своими руками)</w:t>
      </w:r>
    </w:p>
    <w:p w:rsidR="00FA3FB4" w:rsidRDefault="00FA3FB4" w:rsidP="00FA3FB4">
      <w:pPr>
        <w:numPr>
          <w:ilvl w:val="0"/>
          <w:numId w:val="4"/>
        </w:numPr>
        <w:jc w:val="both"/>
      </w:pPr>
      <w:r>
        <w:t>Расширили знания, у учащихся сформировались новые этические нормы</w:t>
      </w:r>
    </w:p>
    <w:p w:rsidR="00FA3FB4" w:rsidRDefault="00FA3FB4" w:rsidP="00FA3FB4">
      <w:pPr>
        <w:numPr>
          <w:ilvl w:val="0"/>
          <w:numId w:val="4"/>
        </w:numPr>
        <w:jc w:val="both"/>
      </w:pPr>
      <w:r>
        <w:t>Ребята познакомились с традициями празднования Рождества в России, в Англии.</w:t>
      </w:r>
    </w:p>
    <w:p w:rsidR="0025647B" w:rsidRDefault="0025647B" w:rsidP="0025647B">
      <w:pPr>
        <w:jc w:val="both"/>
      </w:pPr>
    </w:p>
    <w:p w:rsidR="0025647B" w:rsidRDefault="0025647B" w:rsidP="0025647B">
      <w:pPr>
        <w:jc w:val="both"/>
      </w:pPr>
    </w:p>
    <w:p w:rsidR="0025647B" w:rsidRDefault="0025647B" w:rsidP="0025647B">
      <w:pPr>
        <w:jc w:val="center"/>
      </w:pPr>
      <w:r w:rsidRPr="0025647B">
        <w:drawing>
          <wp:inline distT="0" distB="0" distL="0" distR="0">
            <wp:extent cx="3479232" cy="1803889"/>
            <wp:effectExtent l="19050" t="0" r="6918" b="0"/>
            <wp:docPr id="3" name="Рисунок 1" descr="ÐÐ°ÑÑÐ¸Ð½ÐºÐ¸ Ð¿Ð¾ Ð·Ð°Ð¿ÑÐ¾ÑÑ Ð½Ð¾Ð²Ð¾Ð³Ð¾Ð´Ð½Ð¸Ð¸ Ð¾ÑÐºÑÑÑÐºÐ¸ Ð½Ð° Ð°Ð½Ð³Ð»Ð¸Ð¹ÑÐºÐ¾Ð¼ ÑÐºÐ¾Ð»ÑÐ½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½Ð¾Ð²Ð¾Ð³Ð¾Ð´Ð½Ð¸Ð¸ Ð¾ÑÐºÑÑÑÐºÐ¸ Ð½Ð° Ð°Ð½Ð³Ð»Ð¸Ð¹ÑÐºÐ¾Ð¼ ÑÐºÐ¾Ð»ÑÐ½Ð¸ÐºÐ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853" cy="180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47B" w:rsidRDefault="0025647B" w:rsidP="0025647B">
      <w:pPr>
        <w:jc w:val="both"/>
      </w:pPr>
    </w:p>
    <w:p w:rsidR="0025647B" w:rsidRDefault="0025647B" w:rsidP="0025647B">
      <w:pPr>
        <w:jc w:val="both"/>
      </w:pPr>
    </w:p>
    <w:p w:rsidR="00FA3FB4" w:rsidRDefault="00FA3FB4" w:rsidP="00FA3FB4">
      <w:pPr>
        <w:ind w:left="360"/>
        <w:jc w:val="both"/>
      </w:pPr>
      <w:r>
        <w:t>В процессе работы над проектом возникает соревновательный момент. Каждый старается рассказать о своих достижениях. Например, проектная работа « Мои летние каникулы», где ребята на английском  языке рассказывали о своем отдыхе, дополняя свои рассказы фотографиями, рисунками.</w:t>
      </w:r>
    </w:p>
    <w:p w:rsidR="0025647B" w:rsidRDefault="0025647B" w:rsidP="0025647B">
      <w:pPr>
        <w:ind w:left="360"/>
        <w:jc w:val="center"/>
      </w:pPr>
      <w:r w:rsidRPr="0025647B">
        <w:drawing>
          <wp:inline distT="0" distB="0" distL="0" distR="0">
            <wp:extent cx="2551263" cy="1403684"/>
            <wp:effectExtent l="19050" t="0" r="1437" b="0"/>
            <wp:docPr id="5" name="Рисунок 4" descr="ÐÐ°ÑÑÐ¸Ð½ÐºÐ¸ Ð¿Ð¾ Ð·Ð°Ð¿ÑÐ¾ÑÑ Ð¼Ð¾Ð¸ ÐºÐ°Ð½Ð¸ÐºÑÐ»Ñ Ð½Ð° Ð°Ð½Ð³Ð»Ð¸Ð¹ÑÐº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¼Ð¾Ð¸ ÐºÐ°Ð½Ð¸ÐºÑÐ»Ñ Ð½Ð° Ð°Ð½Ð³Ð»Ð¸Ð¹ÑÐºÐ¾Ð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18" cy="14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47B" w:rsidRDefault="0025647B" w:rsidP="00FA3FB4">
      <w:pPr>
        <w:ind w:left="360"/>
        <w:jc w:val="both"/>
      </w:pPr>
    </w:p>
    <w:p w:rsidR="00FA3FB4" w:rsidRDefault="00FA3FB4" w:rsidP="00FA3FB4">
      <w:pPr>
        <w:ind w:left="360"/>
        <w:jc w:val="both"/>
      </w:pPr>
      <w:r>
        <w:t>Когда работа над проектом подходит к концу, я назначаю день сдачи проектов, т.е. их защиты. ( Можно назначить день консультации по оформлению церемонии защиты проектов). В день защиты проекты вывешивают в классе. Ребята с удовольствием рассматривают их, читают, замечают недостатки. Сняв проекты, я фиксирую ошибки, чтобы над их исправлением работать.</w:t>
      </w:r>
    </w:p>
    <w:p w:rsidR="00F460C0" w:rsidRDefault="00FA3FB4" w:rsidP="0025647B">
      <w:pPr>
        <w:ind w:left="360"/>
        <w:jc w:val="both"/>
      </w:pPr>
      <w:r>
        <w:t>Я  считаю, что используя проектные работы па уроке, учащиеся более успешно изучают иностранный язык, и самообучение протекает более успешно, когда учащиеся вовлечены в творческую деятельность. Процесс работы над проектом стимулирует школьников быть деятельными, развивает у них интерес к иностранному языку, воображение, творческое мышление, самостоятельность и другие качества личности. Наличие поисковой деятельности, творчества создает условия для взаимно обогащающего общения, как на родном, так и на иностранном языке.</w:t>
      </w:r>
    </w:p>
    <w:sectPr w:rsidR="00F460C0" w:rsidSect="00F4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7C5"/>
    <w:multiLevelType w:val="hybridMultilevel"/>
    <w:tmpl w:val="C05E5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D515D"/>
    <w:multiLevelType w:val="hybridMultilevel"/>
    <w:tmpl w:val="9B549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E595B"/>
    <w:multiLevelType w:val="hybridMultilevel"/>
    <w:tmpl w:val="EAC8BDE2"/>
    <w:lvl w:ilvl="0" w:tplc="63E6EC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B40B0"/>
    <w:multiLevelType w:val="hybridMultilevel"/>
    <w:tmpl w:val="CAE2D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3FB4"/>
    <w:rsid w:val="0025647B"/>
    <w:rsid w:val="00307AA5"/>
    <w:rsid w:val="00F460C0"/>
    <w:rsid w:val="00FA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673</Words>
  <Characters>3837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2019-06-20T06:00:00Z</dcterms:created>
  <dcterms:modified xsi:type="dcterms:W3CDTF">2019-06-20T06:36:00Z</dcterms:modified>
</cp:coreProperties>
</file>