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5E" w:rsidRPr="00696E10" w:rsidRDefault="00266C5E" w:rsidP="00266C5E">
      <w:pPr>
        <w:spacing w:line="360" w:lineRule="auto"/>
        <w:jc w:val="center"/>
        <w:rPr>
          <w:b/>
          <w:sz w:val="28"/>
          <w:szCs w:val="28"/>
        </w:rPr>
      </w:pPr>
      <w:r w:rsidRPr="00696E10">
        <w:rPr>
          <w:b/>
          <w:sz w:val="28"/>
          <w:szCs w:val="28"/>
        </w:rPr>
        <w:t>ГОСУДАРСТВЕННОЕ БЮДЖЕТНОЕ ОБРАЗОВАТЕЛЬНОЕ УЧРЕЖДЕНИЕ</w:t>
      </w:r>
    </w:p>
    <w:p w:rsidR="00266C5E" w:rsidRPr="00696E10" w:rsidRDefault="00266C5E" w:rsidP="00266C5E">
      <w:pPr>
        <w:spacing w:line="360" w:lineRule="auto"/>
        <w:jc w:val="center"/>
        <w:rPr>
          <w:b/>
          <w:sz w:val="28"/>
          <w:szCs w:val="28"/>
        </w:rPr>
      </w:pPr>
      <w:r w:rsidRPr="00696E10">
        <w:rPr>
          <w:b/>
          <w:sz w:val="28"/>
          <w:szCs w:val="28"/>
        </w:rPr>
        <w:t>САМАРСКОЙ ОБЛАСТИ ОСНОВНАЯ ОБЩЕОБРАЗОВАТЕЛЬНАЯШКОЛА № 11 города Новокуйбышевска городского округа Новокуйбышевск Самарской области</w:t>
      </w:r>
    </w:p>
    <w:p w:rsidR="00266C5E" w:rsidRPr="00696E10" w:rsidRDefault="00266C5E" w:rsidP="00266C5E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696E10">
        <w:rPr>
          <w:b/>
          <w:sz w:val="28"/>
          <w:szCs w:val="28"/>
        </w:rPr>
        <w:t>446200, Самарская область, г.о. Новокуйбышевск, ул. Гагарина, д. 4</w:t>
      </w:r>
    </w:p>
    <w:p w:rsidR="00266C5E" w:rsidRPr="00696E10" w:rsidRDefault="00266C5E" w:rsidP="00266C5E">
      <w:pPr>
        <w:rPr>
          <w:b/>
          <w:sz w:val="28"/>
          <w:szCs w:val="28"/>
        </w:rPr>
      </w:pPr>
    </w:p>
    <w:tbl>
      <w:tblPr>
        <w:tblW w:w="10038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3402"/>
        <w:gridCol w:w="3335"/>
      </w:tblGrid>
      <w:tr w:rsidR="00266C5E" w:rsidRPr="00696E10" w:rsidTr="00F83BF2">
        <w:trPr>
          <w:trHeight w:val="2029"/>
        </w:trPr>
        <w:tc>
          <w:tcPr>
            <w:tcW w:w="3301" w:type="dxa"/>
            <w:tcBorders>
              <w:bottom w:val="single" w:sz="4" w:space="0" w:color="808080"/>
            </w:tcBorders>
            <w:shd w:val="clear" w:color="auto" w:fill="auto"/>
          </w:tcPr>
          <w:p w:rsidR="00266C5E" w:rsidRPr="00297BA3" w:rsidRDefault="00266C5E" w:rsidP="00266C5E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297BA3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266C5E" w:rsidRPr="00696E10" w:rsidRDefault="00266C5E" w:rsidP="00266C5E">
            <w:r w:rsidRPr="00696E10">
              <w:t>На заседании МС</w:t>
            </w:r>
          </w:p>
          <w:p w:rsidR="00266C5E" w:rsidRPr="00696E10" w:rsidRDefault="00266C5E" w:rsidP="00266C5E">
            <w:r w:rsidRPr="00696E10">
              <w:t>Протокол №____</w:t>
            </w:r>
          </w:p>
          <w:p w:rsidR="00266C5E" w:rsidRPr="00696E10" w:rsidRDefault="00266C5E" w:rsidP="00266C5E">
            <w:r w:rsidRPr="00696E10">
              <w:t>«_____» ____________2018 г.</w:t>
            </w:r>
          </w:p>
        </w:tc>
        <w:tc>
          <w:tcPr>
            <w:tcW w:w="3402" w:type="dxa"/>
            <w:shd w:val="clear" w:color="auto" w:fill="auto"/>
          </w:tcPr>
          <w:p w:rsidR="00266C5E" w:rsidRPr="00297BA3" w:rsidRDefault="00266C5E" w:rsidP="00266C5E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297BA3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66C5E" w:rsidRPr="00696E10" w:rsidRDefault="00266C5E" w:rsidP="00266C5E">
            <w:r w:rsidRPr="00696E10">
              <w:t>Зам. директора по УВР</w:t>
            </w:r>
          </w:p>
          <w:p w:rsidR="00266C5E" w:rsidRPr="00696E10" w:rsidRDefault="00266C5E" w:rsidP="00266C5E">
            <w:r w:rsidRPr="00696E10">
              <w:t>__________ О.В. Лентина</w:t>
            </w:r>
          </w:p>
          <w:p w:rsidR="00266C5E" w:rsidRPr="00696E10" w:rsidRDefault="00266C5E" w:rsidP="00266C5E">
            <w:r w:rsidRPr="00696E10">
              <w:t>«_____»____________2018 г.</w:t>
            </w:r>
          </w:p>
        </w:tc>
        <w:tc>
          <w:tcPr>
            <w:tcW w:w="3335" w:type="dxa"/>
            <w:shd w:val="clear" w:color="auto" w:fill="auto"/>
          </w:tcPr>
          <w:p w:rsidR="00266C5E" w:rsidRPr="00297BA3" w:rsidRDefault="00266C5E" w:rsidP="00266C5E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BA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66C5E" w:rsidRPr="00696E10" w:rsidRDefault="00266C5E" w:rsidP="00266C5E">
            <w:r w:rsidRPr="00696E10">
              <w:t>Директор ГБОУ ООШ № 11</w:t>
            </w:r>
          </w:p>
          <w:p w:rsidR="00266C5E" w:rsidRPr="00696E10" w:rsidRDefault="00266C5E" w:rsidP="00266C5E">
            <w:r w:rsidRPr="00696E10">
              <w:t>Приказ №_____________</w:t>
            </w:r>
          </w:p>
          <w:p w:rsidR="00266C5E" w:rsidRPr="00696E10" w:rsidRDefault="00266C5E" w:rsidP="00266C5E">
            <w:r w:rsidRPr="00696E10">
              <w:t>__________ Н.Б. Левина</w:t>
            </w:r>
          </w:p>
          <w:p w:rsidR="00266C5E" w:rsidRPr="00696E10" w:rsidRDefault="00266C5E" w:rsidP="00266C5E">
            <w:r w:rsidRPr="00696E10">
              <w:t>«______»___________2018 г.</w:t>
            </w:r>
          </w:p>
        </w:tc>
      </w:tr>
    </w:tbl>
    <w:p w:rsidR="00266C5E" w:rsidRPr="00696E10" w:rsidRDefault="00266C5E" w:rsidP="00266C5E">
      <w:pPr>
        <w:rPr>
          <w:b/>
          <w:color w:val="000000"/>
          <w:sz w:val="28"/>
          <w:szCs w:val="28"/>
          <w:lang w:val="en-US"/>
        </w:rPr>
      </w:pPr>
    </w:p>
    <w:p w:rsidR="00266C5E" w:rsidRPr="00696E10" w:rsidRDefault="00266C5E" w:rsidP="00266C5E">
      <w:pPr>
        <w:rPr>
          <w:b/>
          <w:color w:val="000000"/>
          <w:sz w:val="28"/>
          <w:szCs w:val="28"/>
        </w:rPr>
      </w:pPr>
    </w:p>
    <w:p w:rsidR="00266C5E" w:rsidRPr="00696E10" w:rsidRDefault="00266C5E" w:rsidP="00266C5E">
      <w:pPr>
        <w:rPr>
          <w:b/>
          <w:color w:val="000000"/>
          <w:sz w:val="28"/>
          <w:szCs w:val="28"/>
        </w:rPr>
      </w:pPr>
    </w:p>
    <w:p w:rsidR="00266C5E" w:rsidRPr="00696E10" w:rsidRDefault="00266C5E" w:rsidP="00266C5E">
      <w:pPr>
        <w:rPr>
          <w:b/>
          <w:color w:val="000000"/>
          <w:sz w:val="28"/>
          <w:szCs w:val="28"/>
        </w:rPr>
      </w:pPr>
    </w:p>
    <w:p w:rsidR="00266C5E" w:rsidRPr="00696E10" w:rsidRDefault="00266C5E" w:rsidP="00266C5E">
      <w:pPr>
        <w:rPr>
          <w:sz w:val="28"/>
          <w:szCs w:val="28"/>
        </w:rPr>
      </w:pPr>
    </w:p>
    <w:p w:rsidR="00266C5E" w:rsidRPr="00696E10" w:rsidRDefault="00266C5E" w:rsidP="00266C5E">
      <w:pPr>
        <w:jc w:val="right"/>
        <w:rPr>
          <w:sz w:val="28"/>
          <w:szCs w:val="28"/>
        </w:rPr>
      </w:pPr>
    </w:p>
    <w:p w:rsidR="00266C5E" w:rsidRPr="00696E10" w:rsidRDefault="00266C5E" w:rsidP="00266C5E">
      <w:pPr>
        <w:jc w:val="center"/>
        <w:rPr>
          <w:b/>
          <w:sz w:val="28"/>
          <w:szCs w:val="28"/>
        </w:rPr>
      </w:pPr>
      <w:r w:rsidRPr="00696E10">
        <w:rPr>
          <w:b/>
          <w:sz w:val="28"/>
          <w:szCs w:val="28"/>
        </w:rPr>
        <w:t>Рабочая программа</w:t>
      </w:r>
    </w:p>
    <w:p w:rsidR="00266C5E" w:rsidRPr="00696E10" w:rsidRDefault="00266C5E" w:rsidP="00266C5E">
      <w:pPr>
        <w:jc w:val="center"/>
        <w:rPr>
          <w:b/>
          <w:sz w:val="28"/>
          <w:szCs w:val="28"/>
        </w:rPr>
      </w:pPr>
    </w:p>
    <w:p w:rsidR="00266C5E" w:rsidRPr="00696E10" w:rsidRDefault="00266C5E" w:rsidP="00266C5E">
      <w:pPr>
        <w:jc w:val="center"/>
        <w:rPr>
          <w:b/>
          <w:i/>
          <w:sz w:val="28"/>
          <w:szCs w:val="28"/>
        </w:rPr>
      </w:pPr>
      <w:r w:rsidRPr="00696E10">
        <w:rPr>
          <w:b/>
          <w:i/>
          <w:sz w:val="28"/>
          <w:szCs w:val="28"/>
        </w:rPr>
        <w:t>по техническому моделированию</w:t>
      </w:r>
    </w:p>
    <w:p w:rsidR="00266C5E" w:rsidRPr="00696E10" w:rsidRDefault="00266C5E" w:rsidP="00266C5E">
      <w:pPr>
        <w:jc w:val="center"/>
        <w:rPr>
          <w:b/>
          <w:i/>
          <w:sz w:val="28"/>
          <w:szCs w:val="28"/>
        </w:rPr>
      </w:pPr>
      <w:r w:rsidRPr="00696E10">
        <w:rPr>
          <w:b/>
          <w:i/>
          <w:sz w:val="28"/>
          <w:szCs w:val="28"/>
        </w:rPr>
        <w:t xml:space="preserve">для 8 класса </w:t>
      </w:r>
    </w:p>
    <w:p w:rsidR="00266C5E" w:rsidRPr="00696E10" w:rsidRDefault="00266C5E" w:rsidP="00266C5E">
      <w:pPr>
        <w:jc w:val="center"/>
        <w:rPr>
          <w:b/>
          <w:i/>
          <w:sz w:val="28"/>
          <w:szCs w:val="28"/>
        </w:rPr>
      </w:pPr>
      <w:r w:rsidRPr="00696E10">
        <w:rPr>
          <w:b/>
          <w:i/>
          <w:sz w:val="28"/>
          <w:szCs w:val="28"/>
        </w:rPr>
        <w:t>учителя</w:t>
      </w:r>
    </w:p>
    <w:p w:rsidR="00266C5E" w:rsidRPr="00696E10" w:rsidRDefault="00266C5E" w:rsidP="00266C5E">
      <w:pPr>
        <w:jc w:val="center"/>
        <w:rPr>
          <w:b/>
          <w:i/>
          <w:sz w:val="28"/>
          <w:szCs w:val="28"/>
        </w:rPr>
      </w:pPr>
      <w:r w:rsidRPr="00696E10">
        <w:rPr>
          <w:b/>
          <w:i/>
          <w:sz w:val="28"/>
          <w:szCs w:val="28"/>
        </w:rPr>
        <w:t>Латыповой Екатерины Ивановны</w:t>
      </w:r>
    </w:p>
    <w:p w:rsidR="00266C5E" w:rsidRPr="00696E10" w:rsidRDefault="00266C5E" w:rsidP="00266C5E">
      <w:pPr>
        <w:jc w:val="center"/>
        <w:rPr>
          <w:b/>
          <w:sz w:val="28"/>
          <w:szCs w:val="28"/>
        </w:rPr>
      </w:pPr>
    </w:p>
    <w:p w:rsidR="00266C5E" w:rsidRPr="00696E10" w:rsidRDefault="00266C5E" w:rsidP="00266C5E">
      <w:pPr>
        <w:jc w:val="center"/>
        <w:rPr>
          <w:b/>
          <w:sz w:val="28"/>
          <w:szCs w:val="28"/>
        </w:rPr>
      </w:pPr>
    </w:p>
    <w:p w:rsidR="00266C5E" w:rsidRPr="00071F80" w:rsidRDefault="00266C5E" w:rsidP="00266C5E">
      <w:pPr>
        <w:jc w:val="center"/>
        <w:rPr>
          <w:b/>
        </w:rPr>
      </w:pPr>
    </w:p>
    <w:p w:rsidR="00266C5E" w:rsidRPr="00071F80" w:rsidRDefault="00266C5E" w:rsidP="00266C5E">
      <w:pPr>
        <w:jc w:val="center"/>
        <w:rPr>
          <w:b/>
        </w:rPr>
      </w:pPr>
    </w:p>
    <w:p w:rsidR="00266C5E" w:rsidRPr="00071F80" w:rsidRDefault="00266C5E" w:rsidP="00266C5E">
      <w:pPr>
        <w:jc w:val="right"/>
        <w:rPr>
          <w:b/>
        </w:rPr>
      </w:pPr>
    </w:p>
    <w:p w:rsidR="00266C5E" w:rsidRPr="00071F80" w:rsidRDefault="00266C5E" w:rsidP="00266C5E">
      <w:pPr>
        <w:jc w:val="right"/>
        <w:rPr>
          <w:b/>
        </w:rPr>
      </w:pPr>
    </w:p>
    <w:p w:rsidR="00266C5E" w:rsidRDefault="00266C5E" w:rsidP="00266C5E">
      <w:pPr>
        <w:jc w:val="right"/>
        <w:rPr>
          <w:b/>
        </w:rPr>
      </w:pPr>
    </w:p>
    <w:p w:rsidR="00696E10" w:rsidRDefault="00696E10" w:rsidP="00266C5E">
      <w:pPr>
        <w:jc w:val="right"/>
        <w:rPr>
          <w:b/>
        </w:rPr>
      </w:pPr>
    </w:p>
    <w:p w:rsidR="00696E10" w:rsidRDefault="00696E10" w:rsidP="00266C5E">
      <w:pPr>
        <w:jc w:val="right"/>
        <w:rPr>
          <w:b/>
        </w:rPr>
      </w:pPr>
    </w:p>
    <w:p w:rsidR="00696E10" w:rsidRPr="00071F80" w:rsidRDefault="00696E10" w:rsidP="00266C5E">
      <w:pPr>
        <w:jc w:val="right"/>
        <w:rPr>
          <w:b/>
        </w:rPr>
      </w:pPr>
    </w:p>
    <w:p w:rsidR="00266C5E" w:rsidRPr="00071F80" w:rsidRDefault="00266C5E" w:rsidP="00266C5E">
      <w:pPr>
        <w:jc w:val="right"/>
        <w:rPr>
          <w:b/>
        </w:rPr>
      </w:pPr>
    </w:p>
    <w:p w:rsidR="00266C5E" w:rsidRPr="00071F80" w:rsidRDefault="00266C5E" w:rsidP="00266C5E">
      <w:pPr>
        <w:jc w:val="right"/>
        <w:rPr>
          <w:b/>
        </w:rPr>
      </w:pPr>
    </w:p>
    <w:p w:rsidR="00266C5E" w:rsidRPr="00071F80" w:rsidRDefault="00266C5E" w:rsidP="00266C5E">
      <w:pPr>
        <w:jc w:val="right"/>
        <w:rPr>
          <w:b/>
        </w:rPr>
      </w:pPr>
    </w:p>
    <w:p w:rsidR="00266C5E" w:rsidRPr="00071F80" w:rsidRDefault="00266C5E" w:rsidP="00266C5E">
      <w:pPr>
        <w:jc w:val="right"/>
        <w:rPr>
          <w:b/>
        </w:rPr>
      </w:pPr>
    </w:p>
    <w:p w:rsidR="00266C5E" w:rsidRPr="00071F80" w:rsidRDefault="00266C5E" w:rsidP="00266C5E">
      <w:pPr>
        <w:jc w:val="right"/>
        <w:rPr>
          <w:b/>
        </w:rPr>
      </w:pPr>
    </w:p>
    <w:p w:rsidR="00266C5E" w:rsidRPr="00071F80" w:rsidRDefault="00266C5E" w:rsidP="00266C5E">
      <w:pPr>
        <w:jc w:val="right"/>
        <w:rPr>
          <w:b/>
        </w:rPr>
      </w:pPr>
    </w:p>
    <w:p w:rsidR="00266C5E" w:rsidRPr="00071F80" w:rsidRDefault="00266C5E" w:rsidP="00266C5E">
      <w:pPr>
        <w:jc w:val="right"/>
        <w:rPr>
          <w:b/>
        </w:rPr>
      </w:pPr>
    </w:p>
    <w:p w:rsidR="00266C5E" w:rsidRPr="00071F80" w:rsidRDefault="00266C5E" w:rsidP="00266C5E">
      <w:pPr>
        <w:jc w:val="right"/>
        <w:rPr>
          <w:b/>
        </w:rPr>
      </w:pPr>
    </w:p>
    <w:p w:rsidR="00266C5E" w:rsidRPr="00071F80" w:rsidRDefault="00696E10" w:rsidP="00696E10">
      <w:pPr>
        <w:jc w:val="center"/>
        <w:rPr>
          <w:b/>
        </w:rPr>
      </w:pPr>
      <w:r>
        <w:rPr>
          <w:b/>
        </w:rPr>
        <w:t>2018г.</w:t>
      </w:r>
    </w:p>
    <w:p w:rsidR="00266C5E" w:rsidRPr="00071F80" w:rsidRDefault="00266C5E" w:rsidP="000C2191">
      <w:pPr>
        <w:ind w:firstLine="709"/>
        <w:jc w:val="center"/>
        <w:rPr>
          <w:i/>
          <w:iCs/>
        </w:rPr>
      </w:pPr>
      <w:r w:rsidRPr="00071F80">
        <w:rPr>
          <w:b/>
          <w:color w:val="00000A"/>
        </w:rPr>
        <w:lastRenderedPageBreak/>
        <w:t>1. Пояснительная записка</w:t>
      </w:r>
    </w:p>
    <w:p w:rsidR="00266C5E" w:rsidRPr="00071F80" w:rsidRDefault="00266C5E" w:rsidP="000C2191">
      <w:pPr>
        <w:ind w:firstLine="709"/>
      </w:pPr>
      <w:r w:rsidRPr="00071F80">
        <w:rPr>
          <w:i/>
          <w:iCs/>
        </w:rPr>
        <w:t>Рабочая программа по  техническому моделированию для 8 классов разработана в соответствии со следующими нормативными документами:</w:t>
      </w:r>
    </w:p>
    <w:p w:rsidR="00266C5E" w:rsidRPr="00071F80" w:rsidRDefault="00266C5E" w:rsidP="00696E10">
      <w:pPr>
        <w:numPr>
          <w:ilvl w:val="0"/>
          <w:numId w:val="9"/>
        </w:numPr>
        <w:suppressAutoHyphens/>
        <w:ind w:left="0" w:firstLine="709"/>
        <w:jc w:val="both"/>
      </w:pPr>
      <w:r w:rsidRPr="00071F80">
        <w:t>с требованиями к результатам обученияФедерального государственного образовательного стандарта основного общего образования (</w:t>
      </w:r>
      <w:r w:rsidRPr="00071F80">
        <w:rPr>
          <w:rFonts w:eastAsia="SimSun"/>
        </w:rPr>
        <w:t>Утвержден приказом Министерства образования и науки Российской Федерации от «17» декабря 2010 г. № 1897</w:t>
      </w:r>
      <w:r w:rsidRPr="00071F80">
        <w:t>, стр.16-17)</w:t>
      </w:r>
    </w:p>
    <w:p w:rsidR="00266C5E" w:rsidRPr="00071F80" w:rsidRDefault="00266C5E" w:rsidP="00696E10">
      <w:pPr>
        <w:numPr>
          <w:ilvl w:val="0"/>
          <w:numId w:val="9"/>
        </w:numPr>
        <w:suppressAutoHyphens/>
        <w:ind w:left="0" w:firstLine="709"/>
        <w:jc w:val="both"/>
      </w:pPr>
      <w:r w:rsidRPr="00071F80">
        <w:t>Федерального закона №273-ФЗ от 29.12.2012г. «Об образовании в РФ»</w:t>
      </w:r>
    </w:p>
    <w:p w:rsidR="00266C5E" w:rsidRPr="00071F80" w:rsidRDefault="00266C5E" w:rsidP="00696E10">
      <w:pPr>
        <w:numPr>
          <w:ilvl w:val="0"/>
          <w:numId w:val="9"/>
        </w:numPr>
        <w:suppressAutoHyphens/>
        <w:ind w:left="0" w:firstLine="709"/>
        <w:jc w:val="both"/>
      </w:pPr>
      <w:r w:rsidRPr="00071F80">
        <w:t>с приказом Министерства образования и науки РФ от 19.12.2012г. № 1067 «Об утверждении федеральных перечней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2014/2015 учебный год»</w:t>
      </w:r>
    </w:p>
    <w:p w:rsidR="00266C5E" w:rsidRPr="00071F80" w:rsidRDefault="00266C5E" w:rsidP="00696E10">
      <w:pPr>
        <w:numPr>
          <w:ilvl w:val="0"/>
          <w:numId w:val="9"/>
        </w:numPr>
        <w:suppressAutoHyphens/>
        <w:ind w:left="0" w:firstLine="709"/>
        <w:jc w:val="both"/>
      </w:pPr>
      <w:r w:rsidRPr="00071F80">
        <w:t>с требованиями к оснащению образовательного процесса в соответствии с содержательным наполнением направлением учебных предметов Федерального компонента государственного образовательного стандарта. Приказ Министерства образования и науки РФ от 4.10.2010г. № 986</w:t>
      </w:r>
    </w:p>
    <w:p w:rsidR="00266C5E" w:rsidRPr="00071F80" w:rsidRDefault="00266C5E" w:rsidP="00696E10">
      <w:pPr>
        <w:numPr>
          <w:ilvl w:val="0"/>
          <w:numId w:val="9"/>
        </w:numPr>
        <w:suppressAutoHyphens/>
        <w:ind w:left="0" w:firstLine="709"/>
        <w:jc w:val="both"/>
      </w:pPr>
      <w:r w:rsidRPr="00071F80">
        <w:t>СанПиН 2.4.2.2821-10 «Санитарно-эпидемиологические требования к условиям и организации обучения в общеобразовательных учреждениях». Постановление Главного государственного санитарного врача РФ от 29.12.2010г. №189</w:t>
      </w:r>
    </w:p>
    <w:p w:rsidR="00266C5E" w:rsidRPr="00071F80" w:rsidRDefault="00266C5E" w:rsidP="00696E10">
      <w:pPr>
        <w:numPr>
          <w:ilvl w:val="0"/>
          <w:numId w:val="9"/>
        </w:numPr>
        <w:suppressAutoHyphens/>
        <w:ind w:left="0" w:firstLine="709"/>
        <w:jc w:val="both"/>
      </w:pPr>
      <w:r w:rsidRPr="00071F80">
        <w:t>с основной образовательная программа основного общего образования ГБОУ ООШ №11</w:t>
      </w:r>
    </w:p>
    <w:p w:rsidR="00266C5E" w:rsidRPr="00071F80" w:rsidRDefault="00266C5E" w:rsidP="00696E10">
      <w:pPr>
        <w:numPr>
          <w:ilvl w:val="0"/>
          <w:numId w:val="9"/>
        </w:numPr>
        <w:suppressAutoHyphens/>
        <w:ind w:left="0" w:firstLine="709"/>
        <w:jc w:val="both"/>
        <w:rPr>
          <w:b/>
          <w:color w:val="00000A"/>
        </w:rPr>
      </w:pPr>
      <w:r w:rsidRPr="00071F80">
        <w:t>с особенностями основной образовательной программы и образовательными потребностями и запросами обучающихся воспитанников (см. основную образовательную программу основного общего образования Школы).</w:t>
      </w:r>
    </w:p>
    <w:p w:rsidR="007865DB" w:rsidRPr="00071F80" w:rsidRDefault="007865DB" w:rsidP="000C2191">
      <w:pPr>
        <w:ind w:firstLine="709"/>
        <w:jc w:val="center"/>
        <w:rPr>
          <w:b/>
        </w:rPr>
      </w:pPr>
    </w:p>
    <w:p w:rsidR="000C2191" w:rsidRDefault="000C2191" w:rsidP="000C2191">
      <w:pPr>
        <w:ind w:firstLine="709"/>
      </w:pPr>
      <w:r w:rsidRPr="00071F80">
        <w:t>Рабочая программа «Техническое моделирование » разработана для занятий с учащимися 8 классов в  соответствии с  требованиями ФГОС. В процессе разработки программы  главным ориентиром стала  цель гармоничного единства личностного, познавательного, коммуникативного и социального  развития учащихся. Методологическая основа в достижении целевых ориентиров – реализация системно - деятельностного подхода на средней ступени обучения, предполагающая активизацию трудовой,  познавательной,  художественно-эстетической деятельности, технического творчества каждого учащегося с учетом его возрастных  особенностей, индивидуальных потребностей и возможностей.  В  силу  того,  что  каждый  ребенок  является  неповторимой  индивидуальностью  со  своими  психофизиологическими  особенностями  и  эмоциональными  предпочтениями,  необходимо  предоставить  ему  как  можно  более  полный  арсенал средств  самореализации. Освоение множества технологических приемов  при  работе  с  разнообразными материалами в условиях простора  технического творчества помогает детям  познать  и  развить  собственные  возможности  и  способности,  создает  условия  для  развития  инициативности, изобретательности, гибкости мышления, раскрывая огромную  ценность изделий. Такие занятия формируют техническое мышление учащихся, позволяет овладеть техническими знаниями, развивает у них трудовые умения и навыки, способствуют выбору профессии.       Уроки технического моделирования дают возможность шире познакомить учащихся с техникой, с общими принципами устройства и действия машин и механизмов, с азбукой технического моделирования  и конструирования, научить различным методикам и техникам выполнения работ по 3</w:t>
      </w:r>
      <w:r w:rsidRPr="00071F80">
        <w:rPr>
          <w:lang w:val="en-US"/>
        </w:rPr>
        <w:t>D</w:t>
      </w:r>
      <w:r w:rsidRPr="00071F80">
        <w:t xml:space="preserve">-моделированию и дизайну объемных объектов. </w:t>
      </w:r>
    </w:p>
    <w:p w:rsidR="00297BA3" w:rsidRDefault="00297BA3" w:rsidP="000C2191">
      <w:pPr>
        <w:ind w:firstLine="709"/>
      </w:pPr>
    </w:p>
    <w:p w:rsidR="00297BA3" w:rsidRPr="00071F80" w:rsidRDefault="00297BA3" w:rsidP="000C2191">
      <w:pPr>
        <w:ind w:firstLine="709"/>
      </w:pPr>
    </w:p>
    <w:p w:rsidR="000C2191" w:rsidRPr="00071F80" w:rsidRDefault="000C2191" w:rsidP="000C2191">
      <w:pPr>
        <w:ind w:firstLine="709"/>
        <w:jc w:val="center"/>
        <w:rPr>
          <w:b/>
        </w:rPr>
      </w:pPr>
    </w:p>
    <w:p w:rsidR="007865DB" w:rsidRPr="00071F80" w:rsidRDefault="007865DB" w:rsidP="000C2191">
      <w:pPr>
        <w:ind w:firstLine="709"/>
        <w:jc w:val="center"/>
        <w:rPr>
          <w:b/>
        </w:rPr>
      </w:pPr>
      <w:r w:rsidRPr="00071F80">
        <w:rPr>
          <w:b/>
        </w:rPr>
        <w:lastRenderedPageBreak/>
        <w:t>Цели, задачи и образовательные результаты</w:t>
      </w:r>
    </w:p>
    <w:p w:rsidR="007865DB" w:rsidRPr="00071F80" w:rsidRDefault="007865DB" w:rsidP="000C2191">
      <w:pPr>
        <w:ind w:firstLine="709"/>
      </w:pPr>
      <w:r w:rsidRPr="00071F80">
        <w:t xml:space="preserve">Курс преследует цель формирования у учащихся как предметной компетентности в области технического проецирования и моделирования с использованием информационных компьютерных технологий, так и информационной и коммуникативной компетентности для личного развития и профессионального самоопределения. </w:t>
      </w:r>
    </w:p>
    <w:p w:rsidR="00F83BF2" w:rsidRPr="00071F80" w:rsidRDefault="00F83BF2" w:rsidP="000C2191">
      <w:pPr>
        <w:ind w:firstLine="709"/>
      </w:pPr>
    </w:p>
    <w:p w:rsidR="007865DB" w:rsidRPr="00071F80" w:rsidRDefault="007865DB" w:rsidP="000C2191">
      <w:pPr>
        <w:ind w:firstLine="709"/>
        <w:rPr>
          <w:b/>
        </w:rPr>
      </w:pPr>
      <w:r w:rsidRPr="00071F80">
        <w:rPr>
          <w:b/>
        </w:rPr>
        <w:t>Для этого решаются следующие задачи:</w:t>
      </w:r>
    </w:p>
    <w:p w:rsidR="007865DB" w:rsidRPr="00071F80" w:rsidRDefault="007865DB" w:rsidP="000C2191">
      <w:pPr>
        <w:numPr>
          <w:ilvl w:val="0"/>
          <w:numId w:val="1"/>
        </w:numPr>
        <w:ind w:left="0" w:firstLine="709"/>
      </w:pPr>
      <w:r w:rsidRPr="00071F80">
        <w:t>ознакомление с предметом автоматизированного проектирования и профессиональной деятельностью инженеров-проектировщиков</w:t>
      </w:r>
      <w:r w:rsidR="00474489" w:rsidRPr="00071F80">
        <w:t>, дизайнеров;</w:t>
      </w:r>
    </w:p>
    <w:p w:rsidR="00474489" w:rsidRPr="00071F80" w:rsidRDefault="00474489" w:rsidP="000C2191">
      <w:pPr>
        <w:numPr>
          <w:ilvl w:val="0"/>
          <w:numId w:val="1"/>
        </w:numPr>
        <w:ind w:left="0" w:firstLine="709"/>
      </w:pPr>
      <w:r w:rsidRPr="00071F80">
        <w:t>овладение практическими навыками работы с современными графическими программными средствами;</w:t>
      </w:r>
    </w:p>
    <w:p w:rsidR="00474489" w:rsidRPr="00071F80" w:rsidRDefault="00474489" w:rsidP="000C2191">
      <w:pPr>
        <w:numPr>
          <w:ilvl w:val="0"/>
          <w:numId w:val="1"/>
        </w:numPr>
        <w:ind w:left="0" w:firstLine="709"/>
      </w:pPr>
      <w:r w:rsidRPr="00071F80">
        <w:t>обучение выработке мотивированной постановки задачи проектирования, ее творческого осмысления и выбор оптимального алгоритма действий;</w:t>
      </w:r>
    </w:p>
    <w:p w:rsidR="00474489" w:rsidRPr="00071F80" w:rsidRDefault="00474489" w:rsidP="000C2191">
      <w:pPr>
        <w:numPr>
          <w:ilvl w:val="0"/>
          <w:numId w:val="1"/>
        </w:numPr>
        <w:ind w:left="0" w:firstLine="709"/>
      </w:pPr>
      <w:r w:rsidRPr="00071F80">
        <w:t>овладение навыками индивидуальной и групповой деятельности в разработке и реализации проектов моделей объектов;</w:t>
      </w:r>
    </w:p>
    <w:p w:rsidR="00474489" w:rsidRPr="00071F80" w:rsidRDefault="00474489" w:rsidP="000C2191">
      <w:pPr>
        <w:numPr>
          <w:ilvl w:val="0"/>
          <w:numId w:val="1"/>
        </w:numPr>
        <w:ind w:left="0" w:firstLine="709"/>
      </w:pPr>
      <w:r w:rsidRPr="00071F80">
        <w:t>индивидуальная и множественная мотивация к изучению естественно-математических и технологических дисциплин, основывающихся на использовании современных систем компьютерного проектирования и моделирования.</w:t>
      </w:r>
    </w:p>
    <w:p w:rsidR="00474489" w:rsidRPr="00071F80" w:rsidRDefault="00474489" w:rsidP="000C2191">
      <w:pPr>
        <w:ind w:firstLine="709"/>
        <w:rPr>
          <w:b/>
        </w:rPr>
      </w:pPr>
      <w:r w:rsidRPr="00071F80">
        <w:rPr>
          <w:b/>
        </w:rPr>
        <w:t>Задачи решаются посредством:</w:t>
      </w:r>
    </w:p>
    <w:p w:rsidR="00474489" w:rsidRPr="00071F80" w:rsidRDefault="00474489" w:rsidP="000C2191">
      <w:pPr>
        <w:numPr>
          <w:ilvl w:val="0"/>
          <w:numId w:val="2"/>
        </w:numPr>
        <w:ind w:left="0" w:firstLine="709"/>
      </w:pPr>
      <w:r w:rsidRPr="00071F80">
        <w:t>проведение теоретических и практических занятий по тематике курса;</w:t>
      </w:r>
    </w:p>
    <w:p w:rsidR="00474489" w:rsidRPr="00071F80" w:rsidRDefault="00474489" w:rsidP="000C2191">
      <w:pPr>
        <w:numPr>
          <w:ilvl w:val="0"/>
          <w:numId w:val="2"/>
        </w:numPr>
        <w:ind w:left="0" w:firstLine="709"/>
      </w:pPr>
      <w:r w:rsidRPr="00071F80">
        <w:t>выборы различных заданий для самостоятельной работы;</w:t>
      </w:r>
    </w:p>
    <w:p w:rsidR="00474489" w:rsidRPr="00071F80" w:rsidRDefault="00474489" w:rsidP="000C2191">
      <w:pPr>
        <w:numPr>
          <w:ilvl w:val="0"/>
          <w:numId w:val="2"/>
        </w:numPr>
        <w:ind w:left="0" w:firstLine="709"/>
      </w:pPr>
      <w:r w:rsidRPr="00071F80">
        <w:t>углубленного изучения тематики посредством подготовки рефератов;</w:t>
      </w:r>
    </w:p>
    <w:p w:rsidR="00474489" w:rsidRPr="00071F80" w:rsidRDefault="00474489" w:rsidP="000C2191">
      <w:pPr>
        <w:numPr>
          <w:ilvl w:val="0"/>
          <w:numId w:val="2"/>
        </w:numPr>
        <w:ind w:left="0" w:firstLine="709"/>
      </w:pPr>
      <w:r w:rsidRPr="00071F80">
        <w:t>самостоятельного выбора учениками объекта проектирования, разработки и публичной защиты проекта;</w:t>
      </w:r>
    </w:p>
    <w:p w:rsidR="00474489" w:rsidRPr="00071F80" w:rsidRDefault="00474489" w:rsidP="000C2191">
      <w:pPr>
        <w:numPr>
          <w:ilvl w:val="0"/>
          <w:numId w:val="2"/>
        </w:numPr>
        <w:ind w:left="0" w:firstLine="709"/>
      </w:pPr>
      <w:r w:rsidRPr="00071F80">
        <w:t xml:space="preserve">использование в ходе реализации индивидуального проекта различных информационных ресурсов; </w:t>
      </w:r>
    </w:p>
    <w:p w:rsidR="00474489" w:rsidRPr="00071F80" w:rsidRDefault="00474489" w:rsidP="000C2191">
      <w:pPr>
        <w:numPr>
          <w:ilvl w:val="0"/>
          <w:numId w:val="2"/>
        </w:numPr>
        <w:ind w:left="0" w:firstLine="709"/>
      </w:pPr>
      <w:r w:rsidRPr="00071F80">
        <w:t>выполнение как индивидуальных, так и групповых заданий на проектирование и компьютерное моделирование различных объектов</w:t>
      </w:r>
    </w:p>
    <w:p w:rsidR="00071F80" w:rsidRPr="00071F80" w:rsidRDefault="00071F80" w:rsidP="00071F80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F80" w:rsidRPr="00071F80" w:rsidRDefault="00071F80" w:rsidP="00071F80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71F80">
        <w:rPr>
          <w:rFonts w:ascii="Times New Roman" w:hAnsi="Times New Roman"/>
          <w:b/>
          <w:sz w:val="24"/>
          <w:szCs w:val="24"/>
        </w:rPr>
        <w:t>Требования к результатам освоения на личностном, метапредметном и предметном уровнях</w:t>
      </w:r>
    </w:p>
    <w:p w:rsidR="00071F80" w:rsidRPr="00071F80" w:rsidRDefault="00071F80" w:rsidP="00071F80">
      <w:pPr>
        <w:pStyle w:val="a9"/>
        <w:spacing w:line="276" w:lineRule="auto"/>
        <w:ind w:firstLine="708"/>
        <w:jc w:val="both"/>
        <w:rPr>
          <w:rStyle w:val="dash041e005f0431005f044b005f0447005f043d005f044b005f0439005f005fchar1char1"/>
        </w:rPr>
      </w:pPr>
      <w:r w:rsidRPr="00071F80">
        <w:rPr>
          <w:rFonts w:ascii="Times New Roman" w:hAnsi="Times New Roman"/>
          <w:sz w:val="24"/>
          <w:szCs w:val="24"/>
        </w:rPr>
        <w:t>В соответствии с приказом Министерства образования и науки Российской Федерации от  6  октября 2009 г. № 373  п. 19.2. («Планируемые результаты освоения основной образовательной программы должны: ….3) являться содержательной и критериальной основой для разработки … учебно-методической литературы»)  курс нацелен на обеспечение реализации трех групп образовательных результатов: личностных, метапредметных и предметных.</w:t>
      </w:r>
    </w:p>
    <w:p w:rsidR="00071F80" w:rsidRPr="00071F80" w:rsidRDefault="00071F80" w:rsidP="00071F80">
      <w:pPr>
        <w:pStyle w:val="a9"/>
        <w:spacing w:line="276" w:lineRule="auto"/>
        <w:jc w:val="right"/>
        <w:rPr>
          <w:rStyle w:val="dash041e005f0431005f044b005f0447005f043d005f044b005f0439005f005fchar1char1"/>
          <w:b/>
        </w:rPr>
      </w:pPr>
      <w:r w:rsidRPr="00071F80">
        <w:rPr>
          <w:rStyle w:val="dash041e005f0431005f044b005f0447005f043d005f044b005f0439005f005fchar1char1"/>
          <w:b/>
        </w:rPr>
        <w:t>Личностные:</w:t>
      </w:r>
    </w:p>
    <w:p w:rsidR="00071F80" w:rsidRPr="00071F80" w:rsidRDefault="00071F80" w:rsidP="00696E10">
      <w:pPr>
        <w:pStyle w:val="a9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F80">
        <w:rPr>
          <w:rStyle w:val="dash041e005f0431005f044b005f0447005f043d005f044b005f0439005f005fchar1char1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71F80" w:rsidRPr="00071F80" w:rsidRDefault="00071F80" w:rsidP="00696E10">
      <w:pPr>
        <w:pStyle w:val="a9"/>
        <w:numPr>
          <w:ilvl w:val="0"/>
          <w:numId w:val="11"/>
        </w:numPr>
        <w:spacing w:line="276" w:lineRule="auto"/>
        <w:jc w:val="both"/>
        <w:rPr>
          <w:rStyle w:val="dash041e005f0431005f044b005f0447005f043d005f044b005f0439005f005fchar1char1"/>
        </w:rPr>
      </w:pPr>
      <w:r w:rsidRPr="00071F80">
        <w:rPr>
          <w:rStyle w:val="dash041e005f0431005f044b005f0447005f043d005f044b005f0439005f005fchar1char1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071F80" w:rsidRPr="00071F80" w:rsidRDefault="00071F80" w:rsidP="00696E10">
      <w:pPr>
        <w:pStyle w:val="a9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F80">
        <w:rPr>
          <w:rFonts w:ascii="Times New Roman" w:hAnsi="Times New Roman"/>
          <w:sz w:val="24"/>
          <w:szCs w:val="24"/>
        </w:rPr>
        <w:t>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</w:r>
    </w:p>
    <w:p w:rsidR="00071F80" w:rsidRPr="00071F80" w:rsidRDefault="00071F80" w:rsidP="00696E10">
      <w:pPr>
        <w:pStyle w:val="a9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F80">
        <w:rPr>
          <w:rFonts w:ascii="Times New Roman" w:hAnsi="Times New Roman"/>
          <w:sz w:val="24"/>
          <w:szCs w:val="24"/>
        </w:rPr>
        <w:lastRenderedPageBreak/>
        <w:t xml:space="preserve">знакомство с основными правами и обязанностями гражданина информационного общества; </w:t>
      </w:r>
    </w:p>
    <w:p w:rsidR="00071F80" w:rsidRPr="00071F80" w:rsidRDefault="00071F80" w:rsidP="00696E10">
      <w:pPr>
        <w:pStyle w:val="a9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F80">
        <w:rPr>
          <w:rFonts w:ascii="Times New Roman" w:hAnsi="Times New Roman"/>
          <w:sz w:val="24"/>
          <w:szCs w:val="24"/>
        </w:rPr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:rsidR="00071F80" w:rsidRPr="00071F80" w:rsidRDefault="00071F80" w:rsidP="00696E10">
      <w:pPr>
        <w:pStyle w:val="a9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F80">
        <w:rPr>
          <w:rFonts w:ascii="Times New Roman" w:hAnsi="Times New Roman"/>
          <w:sz w:val="24"/>
          <w:szCs w:val="24"/>
        </w:rPr>
        <w:t>целенаправленные поиск и использование информационных ресурсов, необходимых для решения учебных и практических задач;</w:t>
      </w:r>
    </w:p>
    <w:p w:rsidR="00071F80" w:rsidRPr="00071F80" w:rsidRDefault="00071F80" w:rsidP="00071F80">
      <w:pPr>
        <w:pStyle w:val="a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071F80">
        <w:rPr>
          <w:rFonts w:ascii="Times New Roman" w:hAnsi="Times New Roman"/>
          <w:b/>
          <w:sz w:val="24"/>
          <w:szCs w:val="24"/>
        </w:rPr>
        <w:t xml:space="preserve">Метапредметные:  </w:t>
      </w:r>
    </w:p>
    <w:p w:rsidR="00071F80" w:rsidRPr="00071F80" w:rsidRDefault="00071F80" w:rsidP="00696E10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F80">
        <w:rPr>
          <w:rFonts w:ascii="Times New Roman" w:hAnsi="Times New Roman"/>
          <w:sz w:val="24"/>
          <w:szCs w:val="24"/>
        </w:rPr>
        <w:t>формирование компьютерной грамотности,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</w:r>
    </w:p>
    <w:p w:rsidR="00071F80" w:rsidRPr="00071F80" w:rsidRDefault="00071F80" w:rsidP="00696E10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F80">
        <w:rPr>
          <w:rFonts w:ascii="Times New Roman" w:hAnsi="Times New Roman"/>
          <w:sz w:val="24"/>
          <w:szCs w:val="24"/>
        </w:rPr>
        <w:t>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</w:r>
    </w:p>
    <w:p w:rsidR="00071F80" w:rsidRPr="00071F80" w:rsidRDefault="00071F80" w:rsidP="00696E10">
      <w:pPr>
        <w:pStyle w:val="a9"/>
        <w:numPr>
          <w:ilvl w:val="0"/>
          <w:numId w:val="12"/>
        </w:numPr>
        <w:spacing w:line="276" w:lineRule="auto"/>
        <w:jc w:val="both"/>
        <w:rPr>
          <w:rStyle w:val="dash041e005f0431005f044b005f0447005f043d005f044b005f0439005f005fchar1char1"/>
        </w:rPr>
      </w:pPr>
      <w:r w:rsidRPr="00071F80">
        <w:rPr>
          <w:rFonts w:ascii="Times New Roman" w:hAnsi="Times New Roman"/>
          <w:sz w:val="24"/>
          <w:szCs w:val="24"/>
        </w:rPr>
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</w:r>
    </w:p>
    <w:p w:rsidR="00071F80" w:rsidRPr="00071F80" w:rsidRDefault="00071F80" w:rsidP="00696E10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F80">
        <w:rPr>
          <w:rStyle w:val="dash041e005f0431005f044b005f0447005f043d005f044b005f0439005f005fchar1char1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071F80" w:rsidRPr="00071F80" w:rsidRDefault="00071F80" w:rsidP="00696E10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F80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071F80" w:rsidRPr="00071F80" w:rsidRDefault="00071F80" w:rsidP="00696E10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F80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071F80" w:rsidRPr="00071F80" w:rsidRDefault="00071F80" w:rsidP="00696E10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F80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071F80" w:rsidRPr="00071F80" w:rsidRDefault="00071F80" w:rsidP="00696E10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F80">
        <w:rPr>
          <w:rStyle w:val="dash041e005f0431005f044b005f0447005f043d005f044b005f0439005f005fchar1char1"/>
        </w:rPr>
        <w:t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выводы.</w:t>
      </w:r>
    </w:p>
    <w:p w:rsidR="00071F80" w:rsidRPr="00071F80" w:rsidRDefault="00071F80" w:rsidP="00071F80">
      <w:pPr>
        <w:pStyle w:val="a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071F80">
        <w:rPr>
          <w:rFonts w:ascii="Times New Roman" w:hAnsi="Times New Roman"/>
          <w:b/>
          <w:sz w:val="24"/>
          <w:szCs w:val="24"/>
        </w:rPr>
        <w:t>Предметные:</w:t>
      </w:r>
    </w:p>
    <w:p w:rsidR="00071F80" w:rsidRPr="00071F80" w:rsidRDefault="00071F80" w:rsidP="00696E10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F80">
        <w:rPr>
          <w:rStyle w:val="dash041e0441043d043e0432043d043e0439002004420435043a04410442002004410020043e0442044104420443043f043e043cchar1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071F80" w:rsidRPr="00071F80" w:rsidRDefault="00071F80" w:rsidP="00696E10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F80">
        <w:rPr>
          <w:rStyle w:val="dash041e0441043d043e0432043d043e0439002004420435043a04410442002004410020043e0442044104420443043f043e043cchar1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071F80" w:rsidRPr="00071F80" w:rsidRDefault="00071F80" w:rsidP="00696E10">
      <w:pPr>
        <w:pStyle w:val="a9"/>
        <w:numPr>
          <w:ilvl w:val="0"/>
          <w:numId w:val="13"/>
        </w:numPr>
        <w:spacing w:line="276" w:lineRule="auto"/>
        <w:jc w:val="both"/>
        <w:rPr>
          <w:rStyle w:val="dash041e0441043d043e0432043d043e0439002004420435043a04410442002004410020043e0442044104420443043f043e043cchar1"/>
        </w:rPr>
      </w:pPr>
      <w:r w:rsidRPr="00071F80">
        <w:rPr>
          <w:rStyle w:val="dash041e0441043d043e0432043d043e0439002004420435043a04410442002004410020043e0442044104420443043f043e043cchar1"/>
        </w:rPr>
        <w:t xml:space="preserve">развитие алгоритмического и системного мышления, необходимых для профессиональной деятельности в современном обществе; развитие умений составить и записать алгоритм своих действий; </w:t>
      </w:r>
    </w:p>
    <w:p w:rsidR="00567814" w:rsidRPr="00071F80" w:rsidRDefault="00567814" w:rsidP="000C2191">
      <w:pPr>
        <w:ind w:firstLine="709"/>
        <w:rPr>
          <w:b/>
        </w:rPr>
      </w:pPr>
    </w:p>
    <w:p w:rsidR="00071F80" w:rsidRPr="00071F80" w:rsidRDefault="00071F80" w:rsidP="000C2191">
      <w:pPr>
        <w:ind w:firstLine="709"/>
        <w:rPr>
          <w:b/>
        </w:rPr>
      </w:pPr>
    </w:p>
    <w:p w:rsidR="005148E7" w:rsidRPr="00071F80" w:rsidRDefault="00567814" w:rsidP="000C2191">
      <w:pPr>
        <w:ind w:firstLine="709"/>
        <w:rPr>
          <w:b/>
        </w:rPr>
      </w:pPr>
      <w:r w:rsidRPr="00071F80">
        <w:rPr>
          <w:b/>
        </w:rPr>
        <w:t>Планируемые результаты обучения</w:t>
      </w:r>
    </w:p>
    <w:p w:rsidR="00567814" w:rsidRPr="00071F80" w:rsidRDefault="00567814" w:rsidP="000C2191">
      <w:pPr>
        <w:ind w:firstLine="709"/>
      </w:pPr>
      <w:r w:rsidRPr="00071F80">
        <w:t>У учащихся должно сложиться представление о:</w:t>
      </w:r>
    </w:p>
    <w:p w:rsidR="00567814" w:rsidRPr="00071F80" w:rsidRDefault="00567814" w:rsidP="000C2191">
      <w:pPr>
        <w:numPr>
          <w:ilvl w:val="0"/>
          <w:numId w:val="3"/>
        </w:numPr>
        <w:ind w:left="0" w:firstLine="709"/>
      </w:pPr>
      <w:r w:rsidRPr="00071F80">
        <w:t>эволюции развития систем автоматизированного проектирования (САПР);</w:t>
      </w:r>
    </w:p>
    <w:p w:rsidR="00567814" w:rsidRPr="00071F80" w:rsidRDefault="00567814" w:rsidP="000C2191">
      <w:pPr>
        <w:numPr>
          <w:ilvl w:val="0"/>
          <w:numId w:val="3"/>
        </w:numPr>
        <w:ind w:left="0" w:firstLine="709"/>
      </w:pPr>
      <w:r w:rsidRPr="00071F80">
        <w:t>задачах и основных этапах проектирования;</w:t>
      </w:r>
    </w:p>
    <w:p w:rsidR="00567814" w:rsidRPr="00071F80" w:rsidRDefault="00567814" w:rsidP="000C2191">
      <w:pPr>
        <w:numPr>
          <w:ilvl w:val="0"/>
          <w:numId w:val="3"/>
        </w:numPr>
        <w:ind w:left="0" w:firstLine="709"/>
      </w:pPr>
      <w:r w:rsidRPr="00071F80">
        <w:t>общих вопросах построения композиции и технического дизайна;</w:t>
      </w:r>
    </w:p>
    <w:p w:rsidR="00567814" w:rsidRPr="00071F80" w:rsidRDefault="00F83BF2" w:rsidP="000C2191">
      <w:pPr>
        <w:numPr>
          <w:ilvl w:val="0"/>
          <w:numId w:val="3"/>
        </w:numPr>
        <w:ind w:left="0" w:firstLine="709"/>
      </w:pPr>
      <w:r w:rsidRPr="00071F80">
        <w:t>основных способах работы с программами 3</w:t>
      </w:r>
      <w:r w:rsidRPr="00071F80">
        <w:rPr>
          <w:lang w:val="en-US"/>
        </w:rPr>
        <w:t>D</w:t>
      </w:r>
      <w:r w:rsidRPr="00071F80">
        <w:t>-моделирования</w:t>
      </w:r>
      <w:r w:rsidR="00567814" w:rsidRPr="00071F80">
        <w:t>;</w:t>
      </w:r>
    </w:p>
    <w:p w:rsidR="00567814" w:rsidRPr="00071F80" w:rsidRDefault="00567814" w:rsidP="000C2191">
      <w:pPr>
        <w:numPr>
          <w:ilvl w:val="0"/>
          <w:numId w:val="3"/>
        </w:numPr>
        <w:ind w:left="0" w:firstLine="709"/>
      </w:pPr>
      <w:r w:rsidRPr="00071F80">
        <w:t>основных принципах моделирования трехмерных объектов компьютерных системах;</w:t>
      </w:r>
    </w:p>
    <w:p w:rsidR="00567814" w:rsidRPr="00071F80" w:rsidRDefault="00567814" w:rsidP="000C2191">
      <w:pPr>
        <w:numPr>
          <w:ilvl w:val="0"/>
          <w:numId w:val="3"/>
        </w:numPr>
        <w:ind w:left="0" w:firstLine="709"/>
      </w:pPr>
      <w:r w:rsidRPr="00071F80">
        <w:t>путях повышения своей компетентности через овладения навыками компьютерного проектирования и моделирования.</w:t>
      </w:r>
    </w:p>
    <w:p w:rsidR="00567814" w:rsidRPr="00071F80" w:rsidRDefault="00567814" w:rsidP="000C2191">
      <w:pPr>
        <w:ind w:firstLine="709"/>
      </w:pPr>
      <w:r w:rsidRPr="00071F80">
        <w:t xml:space="preserve">Участие в занятиях должно помочь учащимся: </w:t>
      </w:r>
    </w:p>
    <w:p w:rsidR="00567814" w:rsidRPr="00071F80" w:rsidRDefault="00567814" w:rsidP="000C2191">
      <w:pPr>
        <w:numPr>
          <w:ilvl w:val="0"/>
          <w:numId w:val="4"/>
        </w:numPr>
        <w:ind w:left="0" w:firstLine="709"/>
      </w:pPr>
      <w:r w:rsidRPr="00071F80">
        <w:t>понять роль и место конструктора-проектировщика в формировании окружающей человека предметной среды;</w:t>
      </w:r>
    </w:p>
    <w:p w:rsidR="00567814" w:rsidRPr="00071F80" w:rsidRDefault="000F5077" w:rsidP="000C2191">
      <w:pPr>
        <w:numPr>
          <w:ilvl w:val="0"/>
          <w:numId w:val="4"/>
        </w:numPr>
        <w:ind w:left="0" w:firstLine="709"/>
      </w:pPr>
      <w:r w:rsidRPr="00071F80">
        <w:t>повысить свою компетентность в области компьютерного проектирования;</w:t>
      </w:r>
    </w:p>
    <w:p w:rsidR="000F5077" w:rsidRPr="00071F80" w:rsidRDefault="000F5077" w:rsidP="000C2191">
      <w:pPr>
        <w:numPr>
          <w:ilvl w:val="0"/>
          <w:numId w:val="4"/>
        </w:numPr>
        <w:ind w:left="0" w:firstLine="709"/>
      </w:pPr>
      <w:r w:rsidRPr="00071F80">
        <w:t>повысить свою информационную и коммуникативную компетентность.</w:t>
      </w:r>
    </w:p>
    <w:p w:rsidR="00200A94" w:rsidRPr="00071F80" w:rsidRDefault="00200A94" w:rsidP="000C2191">
      <w:pPr>
        <w:ind w:firstLine="709"/>
      </w:pPr>
    </w:p>
    <w:p w:rsidR="000F5077" w:rsidRPr="00071F80" w:rsidRDefault="000F5077" w:rsidP="000C2191">
      <w:pPr>
        <w:ind w:firstLine="709"/>
        <w:rPr>
          <w:b/>
        </w:rPr>
      </w:pPr>
      <w:r w:rsidRPr="00071F80">
        <w:rPr>
          <w:b/>
        </w:rPr>
        <w:t>Учащиеся будут знать:</w:t>
      </w:r>
    </w:p>
    <w:p w:rsidR="000F5077" w:rsidRPr="00071F80" w:rsidRDefault="000F5077" w:rsidP="00696E10">
      <w:pPr>
        <w:numPr>
          <w:ilvl w:val="0"/>
          <w:numId w:val="5"/>
        </w:numPr>
        <w:ind w:left="0" w:firstLine="709"/>
      </w:pPr>
      <w:r w:rsidRPr="00071F80">
        <w:t>характеристики и основные принципы построения композиции при создании графических изображений;</w:t>
      </w:r>
    </w:p>
    <w:p w:rsidR="000F5077" w:rsidRPr="00071F80" w:rsidRDefault="000F5077" w:rsidP="00696E10">
      <w:pPr>
        <w:numPr>
          <w:ilvl w:val="0"/>
          <w:numId w:val="5"/>
        </w:numPr>
        <w:ind w:left="0" w:firstLine="709"/>
      </w:pPr>
      <w:r w:rsidRPr="00071F80">
        <w:t>основные принципы освещения объектов на предметной плоскости;</w:t>
      </w:r>
    </w:p>
    <w:p w:rsidR="000F5077" w:rsidRPr="00071F80" w:rsidRDefault="000F5077" w:rsidP="00696E10">
      <w:pPr>
        <w:numPr>
          <w:ilvl w:val="0"/>
          <w:numId w:val="5"/>
        </w:numPr>
        <w:ind w:left="0" w:firstLine="709"/>
      </w:pPr>
      <w:r w:rsidRPr="00071F80">
        <w:t xml:space="preserve">основные понятия, способы и типы компьютерной графики, особенности воспроизведения графики на экране монитора и при печати на </w:t>
      </w:r>
      <w:r w:rsidR="00F83BF2" w:rsidRPr="00071F80">
        <w:t>3</w:t>
      </w:r>
      <w:r w:rsidR="00F83BF2" w:rsidRPr="00071F80">
        <w:rPr>
          <w:lang w:val="en-US"/>
        </w:rPr>
        <w:t>D</w:t>
      </w:r>
      <w:r w:rsidR="00F83BF2" w:rsidRPr="00071F80">
        <w:t>-</w:t>
      </w:r>
      <w:r w:rsidRPr="00071F80">
        <w:t>принтере;</w:t>
      </w:r>
    </w:p>
    <w:p w:rsidR="00F83BF2" w:rsidRPr="00071F80" w:rsidRDefault="000F5077" w:rsidP="00696E10">
      <w:pPr>
        <w:numPr>
          <w:ilvl w:val="0"/>
          <w:numId w:val="5"/>
        </w:numPr>
        <w:ind w:left="0" w:firstLine="709"/>
      </w:pPr>
      <w:r w:rsidRPr="00071F80">
        <w:t xml:space="preserve">принципы работы прикладной компьютерной системы автоматизированного проектирования в программе </w:t>
      </w:r>
      <w:r w:rsidR="00F83BF2" w:rsidRPr="00071F80">
        <w:rPr>
          <w:lang w:val="en-US"/>
        </w:rPr>
        <w:t>TinkerCad</w:t>
      </w:r>
      <w:r w:rsidRPr="00071F80">
        <w:t>, приемы использования меню, командной строки, панели инструментов, строки состояния;</w:t>
      </w:r>
    </w:p>
    <w:p w:rsidR="000F5077" w:rsidRPr="00071F80" w:rsidRDefault="000F5077" w:rsidP="00696E10">
      <w:pPr>
        <w:numPr>
          <w:ilvl w:val="0"/>
          <w:numId w:val="5"/>
        </w:numPr>
        <w:ind w:left="0" w:firstLine="709"/>
      </w:pPr>
      <w:r w:rsidRPr="00071F80">
        <w:t xml:space="preserve">принципы работы в системе трехмерного моделирования в программе </w:t>
      </w:r>
      <w:r w:rsidR="00F83BF2" w:rsidRPr="00071F80">
        <w:rPr>
          <w:lang w:val="en-US"/>
        </w:rPr>
        <w:t>TinkerCad</w:t>
      </w:r>
      <w:r w:rsidRPr="00071F80">
        <w:t>, основные приемы работы с файлами, окнами проекций, командными панелями;</w:t>
      </w:r>
    </w:p>
    <w:p w:rsidR="000F5077" w:rsidRPr="00071F80" w:rsidRDefault="000F5077" w:rsidP="00696E10">
      <w:pPr>
        <w:numPr>
          <w:ilvl w:val="0"/>
          <w:numId w:val="5"/>
        </w:numPr>
        <w:ind w:left="0" w:firstLine="709"/>
      </w:pPr>
      <w:r w:rsidRPr="00071F80">
        <w:t>приемы формирования криволинейных поверхностей;</w:t>
      </w:r>
    </w:p>
    <w:p w:rsidR="000F5077" w:rsidRPr="00071F80" w:rsidRDefault="000F5077" w:rsidP="00696E10">
      <w:pPr>
        <w:numPr>
          <w:ilvl w:val="0"/>
          <w:numId w:val="5"/>
        </w:numPr>
        <w:ind w:left="0" w:firstLine="709"/>
      </w:pPr>
      <w:r w:rsidRPr="00071F80">
        <w:t>особенности системного трехмерного моделирования;</w:t>
      </w:r>
    </w:p>
    <w:p w:rsidR="000F5077" w:rsidRPr="00071F80" w:rsidRDefault="000F5077" w:rsidP="00696E10">
      <w:pPr>
        <w:numPr>
          <w:ilvl w:val="0"/>
          <w:numId w:val="5"/>
        </w:numPr>
        <w:ind w:left="0" w:firstLine="709"/>
      </w:pPr>
      <w:r w:rsidRPr="00071F80">
        <w:t>приемы моделирования материалов.</w:t>
      </w:r>
    </w:p>
    <w:p w:rsidR="000F5077" w:rsidRPr="00071F80" w:rsidRDefault="000F5077" w:rsidP="000C2191">
      <w:pPr>
        <w:ind w:firstLine="709"/>
      </w:pPr>
    </w:p>
    <w:p w:rsidR="00071F80" w:rsidRPr="00071F80" w:rsidRDefault="00071F80" w:rsidP="000C2191">
      <w:pPr>
        <w:ind w:firstLine="709"/>
        <w:rPr>
          <w:b/>
        </w:rPr>
      </w:pPr>
    </w:p>
    <w:p w:rsidR="000F5077" w:rsidRPr="00071F80" w:rsidRDefault="000F5077" w:rsidP="000C2191">
      <w:pPr>
        <w:ind w:firstLine="709"/>
      </w:pPr>
      <w:r w:rsidRPr="00071F80">
        <w:rPr>
          <w:b/>
        </w:rPr>
        <w:t xml:space="preserve">Учащиеся будут уметь: </w:t>
      </w:r>
    </w:p>
    <w:p w:rsidR="000F5077" w:rsidRPr="00071F80" w:rsidRDefault="00FC5E86" w:rsidP="00696E10">
      <w:pPr>
        <w:numPr>
          <w:ilvl w:val="0"/>
          <w:numId w:val="6"/>
        </w:numPr>
        <w:ind w:left="0" w:firstLine="709"/>
      </w:pPr>
      <w:r w:rsidRPr="00071F80">
        <w:t xml:space="preserve">использовать основные команды и режимы </w:t>
      </w:r>
      <w:r w:rsidR="00F83BF2" w:rsidRPr="00071F80">
        <w:t>программы</w:t>
      </w:r>
      <w:r w:rsidRPr="00071F80">
        <w:t xml:space="preserve"> </w:t>
      </w:r>
      <w:r w:rsidR="00F83BF2" w:rsidRPr="00071F80">
        <w:rPr>
          <w:lang w:val="en-US"/>
        </w:rPr>
        <w:t>TinkerCad</w:t>
      </w:r>
      <w:r w:rsidRPr="00071F80">
        <w:t>;</w:t>
      </w:r>
    </w:p>
    <w:p w:rsidR="00200A94" w:rsidRPr="00071F80" w:rsidRDefault="00FC5E86" w:rsidP="00696E10">
      <w:pPr>
        <w:numPr>
          <w:ilvl w:val="0"/>
          <w:numId w:val="6"/>
        </w:numPr>
        <w:ind w:left="0" w:firstLine="709"/>
      </w:pPr>
      <w:r w:rsidRPr="00071F80">
        <w:t>использовать основные команды и режимы си</w:t>
      </w:r>
      <w:r w:rsidR="00200A94" w:rsidRPr="00071F80">
        <w:t>стемы трехмерного моделирования.</w:t>
      </w:r>
    </w:p>
    <w:p w:rsidR="00200A94" w:rsidRPr="00071F80" w:rsidRDefault="00200A94" w:rsidP="000C2191">
      <w:pPr>
        <w:ind w:firstLine="709"/>
      </w:pPr>
      <w:r w:rsidRPr="00071F80">
        <w:t xml:space="preserve"> </w:t>
      </w:r>
    </w:p>
    <w:p w:rsidR="00FC5E86" w:rsidRPr="00071F80" w:rsidRDefault="00FC5E86" w:rsidP="000C2191">
      <w:pPr>
        <w:ind w:firstLine="709"/>
        <w:rPr>
          <w:b/>
        </w:rPr>
      </w:pPr>
      <w:r w:rsidRPr="00071F80">
        <w:rPr>
          <w:b/>
        </w:rPr>
        <w:t>Учащиеся приобретут навыки:</w:t>
      </w:r>
    </w:p>
    <w:p w:rsidR="00FC5E86" w:rsidRPr="00071F80" w:rsidRDefault="00FC5E86" w:rsidP="00696E10">
      <w:pPr>
        <w:numPr>
          <w:ilvl w:val="0"/>
          <w:numId w:val="7"/>
        </w:numPr>
        <w:ind w:left="0" w:firstLine="709"/>
      </w:pPr>
      <w:r w:rsidRPr="00071F80">
        <w:t>построения композиции при создании графических изображений;</w:t>
      </w:r>
    </w:p>
    <w:p w:rsidR="00FC5E86" w:rsidRPr="00071F80" w:rsidRDefault="00FC5E86" w:rsidP="00696E10">
      <w:pPr>
        <w:numPr>
          <w:ilvl w:val="0"/>
          <w:numId w:val="7"/>
        </w:numPr>
        <w:ind w:left="0" w:firstLine="709"/>
      </w:pPr>
      <w:r w:rsidRPr="00071F80">
        <w:t xml:space="preserve">использования меню, командной строки, строки состояния </w:t>
      </w:r>
      <w:r w:rsidR="00F83BF2" w:rsidRPr="00071F80">
        <w:t xml:space="preserve">программы </w:t>
      </w:r>
      <w:r w:rsidR="00F83BF2" w:rsidRPr="00071F80">
        <w:rPr>
          <w:lang w:val="en-US"/>
        </w:rPr>
        <w:t>TinkerCad</w:t>
      </w:r>
      <w:r w:rsidRPr="00071F80">
        <w:t>;</w:t>
      </w:r>
    </w:p>
    <w:p w:rsidR="00FC5E86" w:rsidRPr="00071F80" w:rsidRDefault="00FC5E86" w:rsidP="00696E10">
      <w:pPr>
        <w:numPr>
          <w:ilvl w:val="0"/>
          <w:numId w:val="7"/>
        </w:numPr>
        <w:ind w:left="0" w:firstLine="709"/>
      </w:pPr>
      <w:r w:rsidRPr="00071F80">
        <w:t>нанесение размеров на чертеж;</w:t>
      </w:r>
    </w:p>
    <w:p w:rsidR="00FC5E86" w:rsidRPr="00071F80" w:rsidRDefault="00FC5E86" w:rsidP="00696E10">
      <w:pPr>
        <w:numPr>
          <w:ilvl w:val="0"/>
          <w:numId w:val="7"/>
        </w:numPr>
        <w:ind w:left="0" w:firstLine="709"/>
      </w:pPr>
      <w:r w:rsidRPr="00071F80">
        <w:t>работа с файлами, окнами проекций, командными панелями в системе трехмерного моделирования;</w:t>
      </w:r>
    </w:p>
    <w:p w:rsidR="00FC5E86" w:rsidRPr="00071F80" w:rsidRDefault="00FC5E86" w:rsidP="00696E10">
      <w:pPr>
        <w:numPr>
          <w:ilvl w:val="0"/>
          <w:numId w:val="7"/>
        </w:numPr>
        <w:ind w:left="0" w:firstLine="709"/>
      </w:pPr>
      <w:r w:rsidRPr="00071F80">
        <w:t>создание криволинейных поверхностей моделей объектов;</w:t>
      </w:r>
    </w:p>
    <w:p w:rsidR="00FC5E86" w:rsidRPr="00071F80" w:rsidRDefault="00FC5E86" w:rsidP="00696E10">
      <w:pPr>
        <w:numPr>
          <w:ilvl w:val="0"/>
          <w:numId w:val="7"/>
        </w:numPr>
        <w:ind w:left="0" w:firstLine="709"/>
      </w:pPr>
      <w:r w:rsidRPr="00071F80">
        <w:t>проектирования несложных трехмерных моделей объектов;</w:t>
      </w:r>
    </w:p>
    <w:p w:rsidR="00FC5E86" w:rsidRPr="00071F80" w:rsidRDefault="00FC5E86" w:rsidP="00696E10">
      <w:pPr>
        <w:numPr>
          <w:ilvl w:val="0"/>
          <w:numId w:val="7"/>
        </w:numPr>
        <w:ind w:left="0" w:firstLine="709"/>
      </w:pPr>
      <w:r w:rsidRPr="00071F80">
        <w:t xml:space="preserve">работы в группе над общим </w:t>
      </w:r>
      <w:r w:rsidR="00200A94" w:rsidRPr="00071F80">
        <w:t>проектом.</w:t>
      </w:r>
    </w:p>
    <w:p w:rsidR="00200A94" w:rsidRPr="00071F80" w:rsidRDefault="00200A94" w:rsidP="000C2191">
      <w:pPr>
        <w:ind w:firstLine="709"/>
      </w:pPr>
    </w:p>
    <w:p w:rsidR="00696E10" w:rsidRDefault="00696E10" w:rsidP="000C2191">
      <w:pPr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0C2191" w:rsidRPr="00071F80" w:rsidRDefault="000C2191" w:rsidP="000C2191">
      <w:pPr>
        <w:jc w:val="center"/>
      </w:pPr>
      <w:r w:rsidRPr="00071F80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>Описание места учебного предмета в учебном плане</w:t>
      </w:r>
    </w:p>
    <w:p w:rsidR="000C2191" w:rsidRPr="00071F80" w:rsidRDefault="000C2191" w:rsidP="000C2191">
      <w:pPr>
        <w:ind w:firstLine="709"/>
        <w:jc w:val="both"/>
      </w:pPr>
      <w:r w:rsidRPr="00071F80">
        <w:t xml:space="preserve">  На уровне  предметного  содержания занятия техническим моделированием создают условия для воспитания:  </w:t>
      </w:r>
    </w:p>
    <w:p w:rsidR="000C2191" w:rsidRPr="00071F80" w:rsidRDefault="000C2191" w:rsidP="000C2191">
      <w:pPr>
        <w:ind w:firstLine="709"/>
        <w:jc w:val="both"/>
      </w:pPr>
      <w:r w:rsidRPr="00071F80">
        <w:t xml:space="preserve">-  трудолюбия,  творческого  отношения  к  учению,  труду,  жизни  (привитие  детям  уважительного  отношения  к  труду,  трудовых  навыков  и  умений  самостоятельного  конструирования  и  моделирования  изделий,  навыков  творческого  оформления  результатов своего труда и др.);   </w:t>
      </w:r>
    </w:p>
    <w:p w:rsidR="000C2191" w:rsidRPr="00071F80" w:rsidRDefault="000C2191" w:rsidP="000C2191">
      <w:pPr>
        <w:ind w:firstLine="709"/>
        <w:jc w:val="both"/>
      </w:pPr>
      <w:r w:rsidRPr="00071F80">
        <w:t xml:space="preserve">  -  ценностного  отношения  к  здоровью  (освоение  приемов  безопасной  работы  с  инструментами, понимание детьми необходимости применения экологически чистых  материалов, организация здорового созидательного досуга и т.д.).</w:t>
      </w:r>
    </w:p>
    <w:p w:rsidR="000C2191" w:rsidRPr="00071F80" w:rsidRDefault="000C2191" w:rsidP="000C2191">
      <w:pPr>
        <w:ind w:firstLine="709"/>
        <w:jc w:val="both"/>
      </w:pPr>
      <w:r w:rsidRPr="00071F80">
        <w:t xml:space="preserve">  Программа « Техническое моделирование » выделяет и другие приоритетные направления, среди которых: </w:t>
      </w:r>
    </w:p>
    <w:p w:rsidR="000C2191" w:rsidRPr="00071F80" w:rsidRDefault="000C2191" w:rsidP="000C2191">
      <w:pPr>
        <w:ind w:firstLine="709"/>
        <w:jc w:val="both"/>
      </w:pPr>
      <w:r w:rsidRPr="00071F80">
        <w:t xml:space="preserve"> -  интеграция  предметных  областей   в  формировании целостной  картины  мира и  развитии  универсальных учебных действий;  </w:t>
      </w:r>
    </w:p>
    <w:p w:rsidR="000C2191" w:rsidRPr="00071F80" w:rsidRDefault="000C2191" w:rsidP="000C2191">
      <w:pPr>
        <w:ind w:firstLine="709"/>
        <w:jc w:val="both"/>
      </w:pPr>
      <w:r w:rsidRPr="00071F80">
        <w:t>- формирование информационной грамотности современного школьника;  - развитие коммуникативной компетентности;</w:t>
      </w:r>
    </w:p>
    <w:p w:rsidR="000C2191" w:rsidRPr="00071F80" w:rsidRDefault="000C2191" w:rsidP="000C2191">
      <w:pPr>
        <w:ind w:firstLine="709"/>
        <w:jc w:val="both"/>
      </w:pPr>
      <w:r w:rsidRPr="00071F80">
        <w:t xml:space="preserve">  -  формирование  умения  планировать,  контролировать  и  оценивать  учебные  действия  в  соответствии с поставленной задачей и условиями ее реализации;</w:t>
      </w:r>
    </w:p>
    <w:p w:rsidR="000C2191" w:rsidRPr="00071F80" w:rsidRDefault="000C2191" w:rsidP="000C2191">
      <w:pPr>
        <w:ind w:firstLine="709"/>
        <w:jc w:val="both"/>
      </w:pPr>
      <w:r w:rsidRPr="00071F80">
        <w:t xml:space="preserve">  Программа  дает  возможность  ребенку  как  можно  более полно представить себе место, роль, значение и применение материала в окружающей  жизни.  Программой  предусматриваются  тематические  пересечения  с  такими  дисциплинами,  как  математика  (построение  геометрических  фигур,  расчет необходимых размеров и др.), физика, химия.  Программа  « Техническое моделирование»  предусматривает большое количество развивающих заданий поискового и творческого характера.  Раскрытие личностного потенциала  школьника реализуется  путём  индивидуализации  учебных заданий. Ученик всегда имеет возможность принять самостоятельное решение о выборе  задания,  исходя  из  степени  его  сложности.  Он  может  заменить  предлагаемые  материалы  и  инструменты  на  другие,  с  аналогичными  свойствами  и  качествами.  В программе уделяется большое внимание формированию информационной грамотности на  основе  разумного  использования  развивающего  потенциала  информационной  среды  образовательного  учреждения  и  возможностей  современного  школьника.  Передача  учебной  информации  производится  различными  способами  (рисунки,  схемы,  технологические карты,  чертежи,  условные обозначения). Включены задания, направленные на активный поиск новой информации  –  в  книгах,  словарях,  справочниках.</w:t>
      </w:r>
    </w:p>
    <w:p w:rsidR="000C2191" w:rsidRPr="00071F80" w:rsidRDefault="000C2191" w:rsidP="000C2191">
      <w:pPr>
        <w:ind w:firstLine="709"/>
        <w:jc w:val="both"/>
      </w:pPr>
      <w:r w:rsidRPr="00071F80">
        <w:t xml:space="preserve">  Развитие  коммуникативной  компетентности  происходит  посредством  приобретения  опыта  коллективного  взаимодействия,  формирования  умения  участвовать в учебном диалоге, развития  рефлексии как  важнейшего качества, определяющего  социальную  роль  ребенка. </w:t>
      </w:r>
    </w:p>
    <w:p w:rsidR="000C2191" w:rsidRPr="00071F80" w:rsidRDefault="000C2191" w:rsidP="000C2191">
      <w:pPr>
        <w:ind w:firstLine="709"/>
        <w:jc w:val="both"/>
      </w:pPr>
      <w:r w:rsidRPr="00071F80">
        <w:t xml:space="preserve"> Программа  курса  предусматривает  задания, предлагающие  разные  виды  коллективного  взаимодействия:  работа  в  парах,  работа  в  малых  группах,  коллективный  творческий проект, презентации своих работ. </w:t>
      </w:r>
    </w:p>
    <w:p w:rsidR="000C2191" w:rsidRPr="00071F80" w:rsidRDefault="000C2191" w:rsidP="000C2191">
      <w:r w:rsidRPr="00071F80">
        <w:t xml:space="preserve">Содержание программы составлено на </w:t>
      </w:r>
      <w:r w:rsidRPr="00071F80">
        <w:rPr>
          <w:b/>
        </w:rPr>
        <w:t>34 часа</w:t>
      </w:r>
      <w:r w:rsidRPr="00071F80">
        <w:t xml:space="preserve"> (</w:t>
      </w:r>
      <w:r w:rsidRPr="00071F80">
        <w:rPr>
          <w:b/>
        </w:rPr>
        <w:t>1 час в неделю</w:t>
      </w:r>
      <w:r w:rsidRPr="00071F80">
        <w:t>).</w:t>
      </w:r>
    </w:p>
    <w:p w:rsidR="000C2191" w:rsidRPr="00071F80" w:rsidRDefault="000C2191" w:rsidP="000C2191">
      <w:r w:rsidRPr="00071F80">
        <w:t xml:space="preserve"> Структура программы состоит из 6 образовательных блоков (теория, практика).</w:t>
      </w:r>
    </w:p>
    <w:p w:rsidR="000C2191" w:rsidRPr="00071F80" w:rsidRDefault="000C2191" w:rsidP="000C2191">
      <w:r w:rsidRPr="00071F80">
        <w:t xml:space="preserve">   Все образовательные блоки предусматривают не только усвоение теоретических знаний, но и формирование деятельностно-практического опыта. Практические знания способствуют развитию у детей творческих способностей, умение пользоваться разнообразными инструментами, оборудованием, приспособлениями, а так же умение воплощать свои фантазии, как и умение выражать свои мысли. Результаты обучения достигаются в каждом образовательном блоке.</w:t>
      </w:r>
    </w:p>
    <w:p w:rsidR="00200A94" w:rsidRDefault="00200A94" w:rsidP="000C2191">
      <w:pPr>
        <w:ind w:firstLine="709"/>
      </w:pPr>
    </w:p>
    <w:p w:rsidR="00696E10" w:rsidRPr="00071F80" w:rsidRDefault="00696E10" w:rsidP="000C2191">
      <w:pPr>
        <w:ind w:firstLine="709"/>
      </w:pPr>
    </w:p>
    <w:p w:rsidR="00200A94" w:rsidRPr="00071F80" w:rsidRDefault="00E13B18" w:rsidP="000C2191">
      <w:pPr>
        <w:ind w:firstLine="709"/>
        <w:jc w:val="center"/>
        <w:rPr>
          <w:b/>
        </w:rPr>
      </w:pPr>
      <w:r w:rsidRPr="00071F80">
        <w:rPr>
          <w:b/>
        </w:rPr>
        <w:lastRenderedPageBreak/>
        <w:t>Содержание предмета</w:t>
      </w:r>
    </w:p>
    <w:p w:rsidR="00200A94" w:rsidRPr="00071F80" w:rsidRDefault="00200A94" w:rsidP="000C2191">
      <w:pPr>
        <w:ind w:firstLine="709"/>
        <w:jc w:val="center"/>
        <w:rPr>
          <w:b/>
        </w:rPr>
      </w:pPr>
    </w:p>
    <w:p w:rsidR="00200A94" w:rsidRPr="00071F80" w:rsidRDefault="00200A94" w:rsidP="000C2191">
      <w:pPr>
        <w:ind w:firstLine="709"/>
      </w:pPr>
      <w:r w:rsidRPr="00071F80">
        <w:t xml:space="preserve">Курс рассчитан на </w:t>
      </w:r>
      <w:r w:rsidR="00F83BF2" w:rsidRPr="00071F80">
        <w:t>1 год</w:t>
      </w:r>
      <w:r w:rsidRPr="00071F80">
        <w:t xml:space="preserve"> обучения. Занятия проводятся по одному часу в неделю. В рамках курса общим объемом </w:t>
      </w:r>
      <w:r w:rsidR="00F83BF2" w:rsidRPr="00071F80">
        <w:t>34 часа</w:t>
      </w:r>
      <w:r w:rsidRPr="00071F80">
        <w:t xml:space="preserve"> предполагается развитие пользовательских навыков работы с </w:t>
      </w:r>
      <w:r w:rsidR="00BC5727" w:rsidRPr="00071F80">
        <w:t>компьютером и 3</w:t>
      </w:r>
      <w:r w:rsidR="00BC5727" w:rsidRPr="00071F80">
        <w:rPr>
          <w:lang w:val="en-US"/>
        </w:rPr>
        <w:t>D</w:t>
      </w:r>
      <w:r w:rsidR="00BC5727" w:rsidRPr="00071F80">
        <w:t>-принтером</w:t>
      </w:r>
      <w:r w:rsidRPr="00071F80">
        <w:t xml:space="preserve">, использование готовых программных продуктов, облегчающих и автоматизирующих труд  в сфере конструирования. Курс не требует серьезного знания математического аппарата и языков программирования. </w:t>
      </w:r>
    </w:p>
    <w:p w:rsidR="00200A94" w:rsidRPr="00071F80" w:rsidRDefault="00200A94" w:rsidP="000C2191">
      <w:pPr>
        <w:ind w:firstLine="709"/>
      </w:pPr>
      <w:r w:rsidRPr="00071F80">
        <w:t xml:space="preserve">Курс построен по модульному принципу. Каждая тема представляет собой законченный учебный модуль, включающий теоретический материал, практические упражнения, задания для самостоятельной работы. </w:t>
      </w:r>
    </w:p>
    <w:p w:rsidR="00200A94" w:rsidRPr="00071F80" w:rsidRDefault="00200A94" w:rsidP="000C2191">
      <w:pPr>
        <w:ind w:firstLine="709"/>
      </w:pPr>
      <w:r w:rsidRPr="00071F80">
        <w:t>Преподавание курса включает традиционные формы работы с учащимися: лекционные, практические занятия и самостоятельную работу</w:t>
      </w:r>
      <w:r w:rsidR="004574C2" w:rsidRPr="00071F80">
        <w:t xml:space="preserve">. Все эти формы проводятся в компьютерном классе. Практические занятия проводятся по одному заданию для всех одновременно. Самостоятельная работа предназначена для выполнения индивидуального задания. Упор в усвоении курса сделан на практические занятия. </w:t>
      </w:r>
    </w:p>
    <w:p w:rsidR="00567814" w:rsidRPr="00071F80" w:rsidRDefault="00567814" w:rsidP="000C2191">
      <w:pPr>
        <w:ind w:firstLine="709"/>
        <w:jc w:val="center"/>
        <w:rPr>
          <w:b/>
        </w:rPr>
      </w:pPr>
    </w:p>
    <w:p w:rsidR="003842D9" w:rsidRPr="00071F80" w:rsidRDefault="003842D9" w:rsidP="000C2191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1271"/>
        <w:gridCol w:w="6364"/>
        <w:gridCol w:w="990"/>
      </w:tblGrid>
      <w:tr w:rsidR="00DC033A" w:rsidRPr="00071F80" w:rsidTr="00B87F51">
        <w:tc>
          <w:tcPr>
            <w:tcW w:w="950" w:type="dxa"/>
          </w:tcPr>
          <w:p w:rsidR="00F90AD5" w:rsidRPr="00071F80" w:rsidRDefault="00F90AD5" w:rsidP="00E13B18">
            <w:pPr>
              <w:ind w:firstLine="284"/>
              <w:jc w:val="center"/>
              <w:rPr>
                <w:b/>
              </w:rPr>
            </w:pPr>
            <w:r w:rsidRPr="00071F80">
              <w:rPr>
                <w:b/>
              </w:rPr>
              <w:t>№ урока</w:t>
            </w:r>
          </w:p>
        </w:tc>
        <w:tc>
          <w:tcPr>
            <w:tcW w:w="1276" w:type="dxa"/>
          </w:tcPr>
          <w:p w:rsidR="00F90AD5" w:rsidRPr="00071F80" w:rsidRDefault="00F90AD5" w:rsidP="00E13B18">
            <w:pPr>
              <w:ind w:firstLine="180"/>
              <w:jc w:val="center"/>
              <w:rPr>
                <w:b/>
              </w:rPr>
            </w:pPr>
            <w:r w:rsidRPr="00071F80">
              <w:rPr>
                <w:b/>
              </w:rPr>
              <w:t>Разделы</w:t>
            </w:r>
          </w:p>
        </w:tc>
        <w:tc>
          <w:tcPr>
            <w:tcW w:w="6355" w:type="dxa"/>
          </w:tcPr>
          <w:p w:rsidR="00F90AD5" w:rsidRPr="00071F80" w:rsidRDefault="00F90AD5" w:rsidP="00E13B18">
            <w:pPr>
              <w:ind w:firstLine="316"/>
              <w:jc w:val="center"/>
              <w:rPr>
                <w:b/>
              </w:rPr>
            </w:pPr>
            <w:r w:rsidRPr="00071F80">
              <w:rPr>
                <w:b/>
              </w:rPr>
              <w:t xml:space="preserve"> Темы</w:t>
            </w:r>
          </w:p>
        </w:tc>
        <w:tc>
          <w:tcPr>
            <w:tcW w:w="990" w:type="dxa"/>
          </w:tcPr>
          <w:p w:rsidR="00F90AD5" w:rsidRPr="00071F80" w:rsidRDefault="00F90AD5" w:rsidP="00E13B18">
            <w:pPr>
              <w:ind w:firstLine="211"/>
              <w:jc w:val="center"/>
              <w:rPr>
                <w:b/>
              </w:rPr>
            </w:pPr>
            <w:r w:rsidRPr="00071F80">
              <w:rPr>
                <w:b/>
              </w:rPr>
              <w:t>Кол-во часов</w:t>
            </w:r>
          </w:p>
        </w:tc>
      </w:tr>
      <w:tr w:rsidR="00BA12C5" w:rsidRPr="00071F80" w:rsidTr="007C4FA4">
        <w:tc>
          <w:tcPr>
            <w:tcW w:w="8578" w:type="dxa"/>
            <w:gridSpan w:val="3"/>
          </w:tcPr>
          <w:p w:rsidR="00BA12C5" w:rsidRPr="00071F80" w:rsidRDefault="00BA12C5" w:rsidP="00E13B18">
            <w:pPr>
              <w:ind w:firstLine="316"/>
              <w:jc w:val="both"/>
              <w:rPr>
                <w:b/>
              </w:rPr>
            </w:pPr>
            <w:r w:rsidRPr="00071F80">
              <w:rPr>
                <w:b/>
              </w:rPr>
              <w:t>1. Введение</w:t>
            </w:r>
          </w:p>
        </w:tc>
        <w:tc>
          <w:tcPr>
            <w:tcW w:w="993" w:type="dxa"/>
          </w:tcPr>
          <w:p w:rsidR="00BA12C5" w:rsidRPr="00071F80" w:rsidRDefault="00BA12C5" w:rsidP="00E13B18">
            <w:pPr>
              <w:ind w:firstLine="211"/>
              <w:jc w:val="both"/>
              <w:rPr>
                <w:b/>
              </w:rPr>
            </w:pPr>
          </w:p>
        </w:tc>
      </w:tr>
      <w:tr w:rsidR="00DC033A" w:rsidRPr="00071F80" w:rsidTr="000C2191">
        <w:tc>
          <w:tcPr>
            <w:tcW w:w="848" w:type="dxa"/>
          </w:tcPr>
          <w:p w:rsidR="00F90AD5" w:rsidRPr="00071F80" w:rsidRDefault="00F90AD5" w:rsidP="00696E10">
            <w:pPr>
              <w:numPr>
                <w:ilvl w:val="0"/>
                <w:numId w:val="10"/>
              </w:numPr>
              <w:ind w:left="0" w:firstLine="284"/>
              <w:jc w:val="both"/>
            </w:pPr>
          </w:p>
        </w:tc>
        <w:tc>
          <w:tcPr>
            <w:tcW w:w="1130" w:type="dxa"/>
          </w:tcPr>
          <w:p w:rsidR="00F90AD5" w:rsidRPr="00071F80" w:rsidRDefault="00F90AD5" w:rsidP="00E13B18">
            <w:pPr>
              <w:ind w:firstLine="180"/>
              <w:jc w:val="both"/>
            </w:pPr>
          </w:p>
        </w:tc>
        <w:tc>
          <w:tcPr>
            <w:tcW w:w="6514" w:type="dxa"/>
          </w:tcPr>
          <w:p w:rsidR="00F90AD5" w:rsidRPr="00071F80" w:rsidRDefault="00F90AD5" w:rsidP="007C4FA4">
            <w:pPr>
              <w:ind w:firstLine="316"/>
              <w:jc w:val="both"/>
            </w:pPr>
            <w:r w:rsidRPr="00071F80">
              <w:t>Введение</w:t>
            </w:r>
            <w:r w:rsidR="007C4FA4" w:rsidRPr="00071F80">
              <w:t>. Техника безопасности</w:t>
            </w:r>
          </w:p>
        </w:tc>
        <w:tc>
          <w:tcPr>
            <w:tcW w:w="996" w:type="dxa"/>
          </w:tcPr>
          <w:p w:rsidR="00F90AD5" w:rsidRPr="00071F80" w:rsidRDefault="00F90AD5" w:rsidP="00E13B18">
            <w:pPr>
              <w:ind w:firstLine="211"/>
              <w:jc w:val="both"/>
            </w:pPr>
            <w:r w:rsidRPr="00071F80">
              <w:t>1</w:t>
            </w:r>
          </w:p>
        </w:tc>
      </w:tr>
      <w:tr w:rsidR="00DC033A" w:rsidRPr="00071F80" w:rsidTr="000C2191">
        <w:tc>
          <w:tcPr>
            <w:tcW w:w="848" w:type="dxa"/>
          </w:tcPr>
          <w:p w:rsidR="00F90AD5" w:rsidRPr="00071F80" w:rsidRDefault="00F90AD5" w:rsidP="00696E10">
            <w:pPr>
              <w:numPr>
                <w:ilvl w:val="0"/>
                <w:numId w:val="10"/>
              </w:numPr>
              <w:ind w:left="0" w:firstLine="284"/>
              <w:jc w:val="both"/>
            </w:pPr>
          </w:p>
        </w:tc>
        <w:tc>
          <w:tcPr>
            <w:tcW w:w="1130" w:type="dxa"/>
          </w:tcPr>
          <w:p w:rsidR="00F90AD5" w:rsidRPr="00071F80" w:rsidRDefault="00F90AD5" w:rsidP="00E13B18">
            <w:pPr>
              <w:ind w:firstLine="180"/>
              <w:jc w:val="both"/>
            </w:pPr>
          </w:p>
        </w:tc>
        <w:tc>
          <w:tcPr>
            <w:tcW w:w="6514" w:type="dxa"/>
          </w:tcPr>
          <w:p w:rsidR="00F90AD5" w:rsidRPr="00071F80" w:rsidRDefault="007C4FA4" w:rsidP="007C4FA4">
            <w:pPr>
              <w:ind w:firstLine="316"/>
              <w:jc w:val="both"/>
            </w:pPr>
            <w:r w:rsidRPr="00071F80">
              <w:t>Понятие моделирования и модели</w:t>
            </w:r>
          </w:p>
        </w:tc>
        <w:tc>
          <w:tcPr>
            <w:tcW w:w="996" w:type="dxa"/>
          </w:tcPr>
          <w:p w:rsidR="00F90AD5" w:rsidRPr="00071F80" w:rsidRDefault="00F90AD5" w:rsidP="00E13B18">
            <w:pPr>
              <w:ind w:firstLine="211"/>
              <w:jc w:val="both"/>
            </w:pPr>
            <w:r w:rsidRPr="00071F80">
              <w:t>1</w:t>
            </w:r>
          </w:p>
        </w:tc>
      </w:tr>
      <w:tr w:rsidR="00DC033A" w:rsidRPr="00071F80" w:rsidTr="000C2191">
        <w:tc>
          <w:tcPr>
            <w:tcW w:w="848" w:type="dxa"/>
          </w:tcPr>
          <w:p w:rsidR="00F90AD5" w:rsidRPr="00071F80" w:rsidRDefault="00F90AD5" w:rsidP="00696E10">
            <w:pPr>
              <w:numPr>
                <w:ilvl w:val="0"/>
                <w:numId w:val="10"/>
              </w:numPr>
              <w:ind w:left="0" w:firstLine="284"/>
              <w:jc w:val="both"/>
            </w:pPr>
          </w:p>
        </w:tc>
        <w:tc>
          <w:tcPr>
            <w:tcW w:w="1130" w:type="dxa"/>
          </w:tcPr>
          <w:p w:rsidR="00F90AD5" w:rsidRPr="00071F80" w:rsidRDefault="00F90AD5" w:rsidP="00E13B18">
            <w:pPr>
              <w:ind w:firstLine="180"/>
              <w:jc w:val="both"/>
              <w:rPr>
                <w:b/>
              </w:rPr>
            </w:pPr>
          </w:p>
        </w:tc>
        <w:tc>
          <w:tcPr>
            <w:tcW w:w="6514" w:type="dxa"/>
          </w:tcPr>
          <w:p w:rsidR="00F90AD5" w:rsidRPr="00071F80" w:rsidRDefault="007C4FA4" w:rsidP="00E13B18">
            <w:pPr>
              <w:ind w:firstLine="316"/>
              <w:jc w:val="both"/>
            </w:pPr>
            <w:r w:rsidRPr="00071F80">
              <w:t xml:space="preserve">Объемные фигуры, трехмерная система координат </w:t>
            </w:r>
          </w:p>
        </w:tc>
        <w:tc>
          <w:tcPr>
            <w:tcW w:w="996" w:type="dxa"/>
          </w:tcPr>
          <w:p w:rsidR="00F90AD5" w:rsidRPr="00071F80" w:rsidRDefault="00F90AD5" w:rsidP="00E13B18">
            <w:pPr>
              <w:ind w:firstLine="211"/>
              <w:jc w:val="both"/>
            </w:pPr>
            <w:r w:rsidRPr="00071F80">
              <w:t>1</w:t>
            </w:r>
          </w:p>
        </w:tc>
      </w:tr>
      <w:tr w:rsidR="00BA12C5" w:rsidRPr="00071F80" w:rsidTr="000C2191">
        <w:tc>
          <w:tcPr>
            <w:tcW w:w="8492" w:type="dxa"/>
            <w:gridSpan w:val="3"/>
          </w:tcPr>
          <w:p w:rsidR="00BA12C5" w:rsidRPr="00071F80" w:rsidRDefault="00BA12C5" w:rsidP="00E13B18">
            <w:pPr>
              <w:ind w:firstLine="316"/>
              <w:jc w:val="both"/>
            </w:pPr>
            <w:r w:rsidRPr="00071F80">
              <w:rPr>
                <w:b/>
              </w:rPr>
              <w:t>2. Геометрические объекты</w:t>
            </w:r>
          </w:p>
        </w:tc>
        <w:tc>
          <w:tcPr>
            <w:tcW w:w="996" w:type="dxa"/>
          </w:tcPr>
          <w:p w:rsidR="00BA12C5" w:rsidRPr="00071F80" w:rsidRDefault="00BA12C5" w:rsidP="00E13B18">
            <w:pPr>
              <w:ind w:firstLine="211"/>
              <w:jc w:val="both"/>
            </w:pPr>
          </w:p>
        </w:tc>
      </w:tr>
      <w:tr w:rsidR="00DC033A" w:rsidRPr="00071F80" w:rsidTr="000C2191">
        <w:tc>
          <w:tcPr>
            <w:tcW w:w="848" w:type="dxa"/>
          </w:tcPr>
          <w:p w:rsidR="00F90AD5" w:rsidRPr="00071F80" w:rsidRDefault="00F90AD5" w:rsidP="00696E10">
            <w:pPr>
              <w:numPr>
                <w:ilvl w:val="0"/>
                <w:numId w:val="10"/>
              </w:numPr>
              <w:ind w:left="0" w:firstLine="284"/>
              <w:jc w:val="both"/>
            </w:pPr>
          </w:p>
        </w:tc>
        <w:tc>
          <w:tcPr>
            <w:tcW w:w="1130" w:type="dxa"/>
          </w:tcPr>
          <w:p w:rsidR="00F90AD5" w:rsidRPr="00071F80" w:rsidRDefault="00F90AD5" w:rsidP="00E13B18">
            <w:pPr>
              <w:ind w:firstLine="180"/>
              <w:jc w:val="both"/>
              <w:rPr>
                <w:b/>
              </w:rPr>
            </w:pPr>
          </w:p>
        </w:tc>
        <w:tc>
          <w:tcPr>
            <w:tcW w:w="6514" w:type="dxa"/>
          </w:tcPr>
          <w:p w:rsidR="00F90AD5" w:rsidRPr="00071F80" w:rsidRDefault="007C4FA4" w:rsidP="00E13B18">
            <w:pPr>
              <w:ind w:firstLine="316"/>
              <w:jc w:val="both"/>
            </w:pPr>
            <w:r w:rsidRPr="00071F80">
              <w:t>3</w:t>
            </w:r>
            <w:r w:rsidRPr="00071F80">
              <w:rPr>
                <w:lang w:val="en-US"/>
              </w:rPr>
              <w:t>D</w:t>
            </w:r>
            <w:r w:rsidRPr="00071F80">
              <w:t xml:space="preserve">-моделирование в программе </w:t>
            </w:r>
            <w:r w:rsidRPr="00071F80">
              <w:rPr>
                <w:lang w:val="en-US"/>
              </w:rPr>
              <w:t>TinkerCad</w:t>
            </w:r>
            <w:r w:rsidRPr="00071F80">
              <w:t>. Интерфейс программы</w:t>
            </w:r>
          </w:p>
        </w:tc>
        <w:tc>
          <w:tcPr>
            <w:tcW w:w="996" w:type="dxa"/>
          </w:tcPr>
          <w:p w:rsidR="00F90AD5" w:rsidRPr="00071F80" w:rsidRDefault="00F90AD5" w:rsidP="00E13B18">
            <w:pPr>
              <w:ind w:firstLine="211"/>
              <w:jc w:val="both"/>
            </w:pPr>
            <w:r w:rsidRPr="00071F80">
              <w:t>1</w:t>
            </w:r>
          </w:p>
        </w:tc>
      </w:tr>
      <w:tr w:rsidR="00DC033A" w:rsidRPr="00071F80" w:rsidTr="000C2191">
        <w:tc>
          <w:tcPr>
            <w:tcW w:w="848" w:type="dxa"/>
          </w:tcPr>
          <w:p w:rsidR="00F90AD5" w:rsidRPr="00071F80" w:rsidRDefault="00F90AD5" w:rsidP="00696E10">
            <w:pPr>
              <w:numPr>
                <w:ilvl w:val="0"/>
                <w:numId w:val="10"/>
              </w:numPr>
              <w:ind w:left="0" w:firstLine="284"/>
              <w:jc w:val="both"/>
            </w:pPr>
          </w:p>
        </w:tc>
        <w:tc>
          <w:tcPr>
            <w:tcW w:w="1130" w:type="dxa"/>
          </w:tcPr>
          <w:p w:rsidR="00F90AD5" w:rsidRPr="00071F80" w:rsidRDefault="00F90AD5" w:rsidP="00E13B18">
            <w:pPr>
              <w:ind w:firstLine="180"/>
              <w:jc w:val="both"/>
              <w:rPr>
                <w:b/>
              </w:rPr>
            </w:pPr>
          </w:p>
        </w:tc>
        <w:tc>
          <w:tcPr>
            <w:tcW w:w="6514" w:type="dxa"/>
          </w:tcPr>
          <w:p w:rsidR="00F90AD5" w:rsidRPr="00071F80" w:rsidRDefault="007C4FA4" w:rsidP="00E13B18">
            <w:pPr>
              <w:ind w:firstLine="316"/>
              <w:jc w:val="both"/>
            </w:pPr>
            <w:r w:rsidRPr="00071F80">
              <w:t xml:space="preserve">Инструментальная панель. </w:t>
            </w:r>
            <w:r w:rsidR="004703D4" w:rsidRPr="00071F80">
              <w:t>Настраиваемые примитивы</w:t>
            </w:r>
          </w:p>
        </w:tc>
        <w:tc>
          <w:tcPr>
            <w:tcW w:w="996" w:type="dxa"/>
          </w:tcPr>
          <w:p w:rsidR="00F90AD5" w:rsidRPr="00071F80" w:rsidRDefault="00F90AD5" w:rsidP="00E13B18">
            <w:pPr>
              <w:ind w:firstLine="211"/>
              <w:jc w:val="both"/>
            </w:pPr>
            <w:r w:rsidRPr="00071F80">
              <w:t>1</w:t>
            </w:r>
          </w:p>
        </w:tc>
      </w:tr>
      <w:tr w:rsidR="00B87F51" w:rsidRPr="00071F80" w:rsidTr="000C2191">
        <w:tc>
          <w:tcPr>
            <w:tcW w:w="848" w:type="dxa"/>
          </w:tcPr>
          <w:p w:rsidR="00B87F51" w:rsidRPr="00071F80" w:rsidRDefault="00B87F51" w:rsidP="00696E10">
            <w:pPr>
              <w:numPr>
                <w:ilvl w:val="0"/>
                <w:numId w:val="10"/>
              </w:numPr>
              <w:ind w:left="0" w:firstLine="284"/>
              <w:jc w:val="both"/>
            </w:pPr>
          </w:p>
        </w:tc>
        <w:tc>
          <w:tcPr>
            <w:tcW w:w="1130" w:type="dxa"/>
          </w:tcPr>
          <w:p w:rsidR="00B87F51" w:rsidRPr="00071F80" w:rsidRDefault="00B87F51" w:rsidP="00E13B18">
            <w:pPr>
              <w:ind w:firstLine="180"/>
              <w:jc w:val="both"/>
              <w:rPr>
                <w:b/>
              </w:rPr>
            </w:pPr>
          </w:p>
        </w:tc>
        <w:tc>
          <w:tcPr>
            <w:tcW w:w="6514" w:type="dxa"/>
            <w:vMerge w:val="restart"/>
          </w:tcPr>
          <w:p w:rsidR="00B87F51" w:rsidRPr="00071F80" w:rsidRDefault="00B87F51" w:rsidP="00E13B18">
            <w:pPr>
              <w:ind w:firstLine="316"/>
              <w:jc w:val="both"/>
            </w:pPr>
            <w:r w:rsidRPr="00071F80">
              <w:t>Отверстия Проект:"Стакан для карандашей"</w:t>
            </w:r>
          </w:p>
        </w:tc>
        <w:tc>
          <w:tcPr>
            <w:tcW w:w="996" w:type="dxa"/>
            <w:vMerge w:val="restart"/>
          </w:tcPr>
          <w:p w:rsidR="00B87F51" w:rsidRPr="00071F80" w:rsidRDefault="00B87F51" w:rsidP="00E13B18">
            <w:pPr>
              <w:ind w:firstLine="211"/>
              <w:jc w:val="both"/>
            </w:pPr>
            <w:r w:rsidRPr="00071F80">
              <w:t>2</w:t>
            </w:r>
          </w:p>
        </w:tc>
      </w:tr>
      <w:tr w:rsidR="00B87F51" w:rsidRPr="00071F80" w:rsidTr="00B87F51">
        <w:tc>
          <w:tcPr>
            <w:tcW w:w="950" w:type="dxa"/>
          </w:tcPr>
          <w:p w:rsidR="00B87F51" w:rsidRPr="00071F80" w:rsidRDefault="00B87F51" w:rsidP="00696E10">
            <w:pPr>
              <w:numPr>
                <w:ilvl w:val="0"/>
                <w:numId w:val="10"/>
              </w:numPr>
              <w:ind w:left="0" w:firstLine="284"/>
              <w:jc w:val="both"/>
            </w:pPr>
          </w:p>
        </w:tc>
        <w:tc>
          <w:tcPr>
            <w:tcW w:w="1276" w:type="dxa"/>
          </w:tcPr>
          <w:p w:rsidR="00B87F51" w:rsidRPr="00071F80" w:rsidRDefault="00B87F51" w:rsidP="00E13B18">
            <w:pPr>
              <w:ind w:firstLine="180"/>
              <w:jc w:val="both"/>
              <w:rPr>
                <w:b/>
              </w:rPr>
            </w:pPr>
          </w:p>
        </w:tc>
        <w:tc>
          <w:tcPr>
            <w:tcW w:w="6355" w:type="dxa"/>
            <w:vMerge/>
          </w:tcPr>
          <w:p w:rsidR="00B87F51" w:rsidRPr="00071F80" w:rsidRDefault="00B87F51" w:rsidP="00E13B18">
            <w:pPr>
              <w:ind w:firstLine="316"/>
              <w:jc w:val="both"/>
            </w:pPr>
          </w:p>
        </w:tc>
        <w:tc>
          <w:tcPr>
            <w:tcW w:w="990" w:type="dxa"/>
            <w:vMerge/>
          </w:tcPr>
          <w:p w:rsidR="00B87F51" w:rsidRPr="00071F80" w:rsidRDefault="00B87F51" w:rsidP="00E13B18">
            <w:pPr>
              <w:ind w:firstLine="211"/>
              <w:jc w:val="both"/>
            </w:pPr>
          </w:p>
        </w:tc>
      </w:tr>
      <w:tr w:rsidR="00DC033A" w:rsidRPr="00071F80" w:rsidTr="00B87F51">
        <w:tc>
          <w:tcPr>
            <w:tcW w:w="950" w:type="dxa"/>
          </w:tcPr>
          <w:p w:rsidR="00F90AD5" w:rsidRPr="00071F80" w:rsidRDefault="00F90AD5" w:rsidP="00696E10">
            <w:pPr>
              <w:numPr>
                <w:ilvl w:val="0"/>
                <w:numId w:val="10"/>
              </w:numPr>
              <w:ind w:left="0" w:firstLine="284"/>
              <w:jc w:val="both"/>
            </w:pPr>
          </w:p>
        </w:tc>
        <w:tc>
          <w:tcPr>
            <w:tcW w:w="1276" w:type="dxa"/>
          </w:tcPr>
          <w:p w:rsidR="00F90AD5" w:rsidRPr="00071F80" w:rsidRDefault="00F90AD5" w:rsidP="00E13B18">
            <w:pPr>
              <w:ind w:firstLine="180"/>
              <w:jc w:val="both"/>
              <w:rPr>
                <w:b/>
              </w:rPr>
            </w:pPr>
          </w:p>
        </w:tc>
        <w:tc>
          <w:tcPr>
            <w:tcW w:w="6355" w:type="dxa"/>
          </w:tcPr>
          <w:p w:rsidR="00F90AD5" w:rsidRPr="00071F80" w:rsidRDefault="004703D4" w:rsidP="00E13B18">
            <w:pPr>
              <w:ind w:firstLine="316"/>
              <w:jc w:val="both"/>
            </w:pPr>
            <w:r w:rsidRPr="00071F80">
              <w:t>Изменение модели, группировка модели</w:t>
            </w:r>
            <w:r w:rsidR="00FD007C" w:rsidRPr="00071F80">
              <w:t xml:space="preserve"> </w:t>
            </w:r>
          </w:p>
        </w:tc>
        <w:tc>
          <w:tcPr>
            <w:tcW w:w="990" w:type="dxa"/>
          </w:tcPr>
          <w:p w:rsidR="00F90AD5" w:rsidRPr="00071F80" w:rsidRDefault="00F90AD5" w:rsidP="00E13B18">
            <w:pPr>
              <w:ind w:firstLine="211"/>
              <w:jc w:val="both"/>
            </w:pPr>
            <w:r w:rsidRPr="00071F80">
              <w:t>1</w:t>
            </w:r>
          </w:p>
        </w:tc>
      </w:tr>
      <w:tr w:rsidR="00DC033A" w:rsidRPr="00071F80" w:rsidTr="00B87F51">
        <w:tc>
          <w:tcPr>
            <w:tcW w:w="950" w:type="dxa"/>
          </w:tcPr>
          <w:p w:rsidR="00F90AD5" w:rsidRPr="00071F80" w:rsidRDefault="00F90AD5" w:rsidP="00696E10">
            <w:pPr>
              <w:numPr>
                <w:ilvl w:val="0"/>
                <w:numId w:val="10"/>
              </w:numPr>
              <w:ind w:left="0" w:firstLine="284"/>
              <w:jc w:val="both"/>
            </w:pPr>
          </w:p>
        </w:tc>
        <w:tc>
          <w:tcPr>
            <w:tcW w:w="1276" w:type="dxa"/>
          </w:tcPr>
          <w:p w:rsidR="00F90AD5" w:rsidRPr="00071F80" w:rsidRDefault="00F90AD5" w:rsidP="00E13B18">
            <w:pPr>
              <w:ind w:firstLine="180"/>
              <w:jc w:val="both"/>
              <w:rPr>
                <w:b/>
              </w:rPr>
            </w:pPr>
          </w:p>
        </w:tc>
        <w:tc>
          <w:tcPr>
            <w:tcW w:w="6355" w:type="dxa"/>
          </w:tcPr>
          <w:p w:rsidR="00F90AD5" w:rsidRPr="00071F80" w:rsidRDefault="004703D4" w:rsidP="007C4FA4">
            <w:pPr>
              <w:ind w:firstLine="316"/>
              <w:jc w:val="both"/>
            </w:pPr>
            <w:r w:rsidRPr="00071F80">
              <w:t>Использование вспомогательной плоскости</w:t>
            </w:r>
            <w:r w:rsidR="00FD007C" w:rsidRPr="00071F80">
              <w:t>. Проект: "</w:t>
            </w:r>
            <w:r w:rsidR="007C4FA4" w:rsidRPr="00071F80">
              <w:t>Домик</w:t>
            </w:r>
            <w:r w:rsidR="00FD007C" w:rsidRPr="00071F80">
              <w:t>"</w:t>
            </w:r>
          </w:p>
        </w:tc>
        <w:tc>
          <w:tcPr>
            <w:tcW w:w="990" w:type="dxa"/>
          </w:tcPr>
          <w:p w:rsidR="00F90AD5" w:rsidRPr="00071F80" w:rsidRDefault="00F90AD5" w:rsidP="00E13B18">
            <w:pPr>
              <w:ind w:firstLine="211"/>
              <w:jc w:val="both"/>
            </w:pPr>
            <w:r w:rsidRPr="00071F80">
              <w:t>1</w:t>
            </w:r>
          </w:p>
        </w:tc>
      </w:tr>
      <w:tr w:rsidR="00DC033A" w:rsidRPr="00071F80" w:rsidTr="00B87F51">
        <w:tc>
          <w:tcPr>
            <w:tcW w:w="950" w:type="dxa"/>
          </w:tcPr>
          <w:p w:rsidR="00F90AD5" w:rsidRPr="00071F80" w:rsidRDefault="00F90AD5" w:rsidP="00696E10">
            <w:pPr>
              <w:numPr>
                <w:ilvl w:val="0"/>
                <w:numId w:val="10"/>
              </w:numPr>
              <w:ind w:left="0" w:firstLine="284"/>
              <w:jc w:val="both"/>
            </w:pPr>
          </w:p>
        </w:tc>
        <w:tc>
          <w:tcPr>
            <w:tcW w:w="1276" w:type="dxa"/>
          </w:tcPr>
          <w:p w:rsidR="00F90AD5" w:rsidRPr="00071F80" w:rsidRDefault="00F90AD5" w:rsidP="00E13B18">
            <w:pPr>
              <w:ind w:firstLine="180"/>
              <w:jc w:val="both"/>
              <w:rPr>
                <w:b/>
              </w:rPr>
            </w:pPr>
          </w:p>
        </w:tc>
        <w:tc>
          <w:tcPr>
            <w:tcW w:w="6355" w:type="dxa"/>
          </w:tcPr>
          <w:p w:rsidR="00F90AD5" w:rsidRPr="00071F80" w:rsidRDefault="007A6343" w:rsidP="00E13B18">
            <w:pPr>
              <w:ind w:firstLine="316"/>
              <w:jc w:val="both"/>
            </w:pPr>
            <w:r w:rsidRPr="00071F80">
              <w:t>Самостоятельная</w:t>
            </w:r>
            <w:r w:rsidR="00F90AD5" w:rsidRPr="00071F80">
              <w:t xml:space="preserve"> работа по теме «Геометрические объекты»</w:t>
            </w:r>
          </w:p>
        </w:tc>
        <w:tc>
          <w:tcPr>
            <w:tcW w:w="990" w:type="dxa"/>
          </w:tcPr>
          <w:p w:rsidR="00F90AD5" w:rsidRPr="00071F80" w:rsidRDefault="00F90AD5" w:rsidP="00E13B18">
            <w:pPr>
              <w:ind w:firstLine="211"/>
              <w:jc w:val="both"/>
            </w:pPr>
            <w:r w:rsidRPr="00071F80">
              <w:t>1</w:t>
            </w:r>
          </w:p>
        </w:tc>
      </w:tr>
      <w:tr w:rsidR="00BA12C5" w:rsidRPr="00071F80" w:rsidTr="00B87F51">
        <w:tc>
          <w:tcPr>
            <w:tcW w:w="8581" w:type="dxa"/>
            <w:gridSpan w:val="3"/>
          </w:tcPr>
          <w:p w:rsidR="00BA12C5" w:rsidRPr="00071F80" w:rsidRDefault="00BA12C5" w:rsidP="00E13B18">
            <w:pPr>
              <w:ind w:firstLine="316"/>
              <w:jc w:val="both"/>
            </w:pPr>
            <w:r w:rsidRPr="00071F80">
              <w:rPr>
                <w:b/>
              </w:rPr>
              <w:t>3. Создание объектов</w:t>
            </w:r>
          </w:p>
        </w:tc>
        <w:tc>
          <w:tcPr>
            <w:tcW w:w="990" w:type="dxa"/>
          </w:tcPr>
          <w:p w:rsidR="00BA12C5" w:rsidRPr="00071F80" w:rsidRDefault="00BA12C5" w:rsidP="00E13B18">
            <w:pPr>
              <w:ind w:firstLine="211"/>
              <w:jc w:val="both"/>
            </w:pPr>
          </w:p>
        </w:tc>
      </w:tr>
      <w:tr w:rsidR="00DC033A" w:rsidRPr="00071F80" w:rsidTr="00B87F51">
        <w:tc>
          <w:tcPr>
            <w:tcW w:w="950" w:type="dxa"/>
          </w:tcPr>
          <w:p w:rsidR="00F90AD5" w:rsidRPr="00071F80" w:rsidRDefault="00F90AD5" w:rsidP="00696E10">
            <w:pPr>
              <w:numPr>
                <w:ilvl w:val="0"/>
                <w:numId w:val="10"/>
              </w:numPr>
              <w:ind w:left="0" w:firstLine="284"/>
              <w:jc w:val="both"/>
            </w:pPr>
          </w:p>
        </w:tc>
        <w:tc>
          <w:tcPr>
            <w:tcW w:w="1276" w:type="dxa"/>
          </w:tcPr>
          <w:p w:rsidR="00F90AD5" w:rsidRPr="00071F80" w:rsidRDefault="00F90AD5" w:rsidP="00E13B18">
            <w:pPr>
              <w:ind w:firstLine="180"/>
              <w:jc w:val="both"/>
              <w:rPr>
                <w:b/>
              </w:rPr>
            </w:pPr>
          </w:p>
        </w:tc>
        <w:tc>
          <w:tcPr>
            <w:tcW w:w="6355" w:type="dxa"/>
          </w:tcPr>
          <w:p w:rsidR="00F90AD5" w:rsidRPr="00071F80" w:rsidRDefault="004703D4" w:rsidP="00E13B18">
            <w:pPr>
              <w:ind w:firstLine="316"/>
              <w:jc w:val="both"/>
            </w:pPr>
            <w:r w:rsidRPr="00071F80">
              <w:t>Горячие клавиши</w:t>
            </w:r>
            <w:r w:rsidR="00FD007C" w:rsidRPr="00071F80">
              <w:t>. Проект: "Лодка"</w:t>
            </w:r>
          </w:p>
        </w:tc>
        <w:tc>
          <w:tcPr>
            <w:tcW w:w="990" w:type="dxa"/>
          </w:tcPr>
          <w:p w:rsidR="00F90AD5" w:rsidRPr="00071F80" w:rsidRDefault="00F90AD5" w:rsidP="00E13B18">
            <w:pPr>
              <w:ind w:firstLine="211"/>
              <w:jc w:val="both"/>
            </w:pPr>
            <w:r w:rsidRPr="00071F80">
              <w:t>1</w:t>
            </w:r>
          </w:p>
        </w:tc>
      </w:tr>
      <w:tr w:rsidR="007C4FA4" w:rsidRPr="00071F80" w:rsidTr="00B87F51">
        <w:tc>
          <w:tcPr>
            <w:tcW w:w="950" w:type="dxa"/>
          </w:tcPr>
          <w:p w:rsidR="007C4FA4" w:rsidRPr="00071F80" w:rsidRDefault="007C4FA4" w:rsidP="00696E10">
            <w:pPr>
              <w:numPr>
                <w:ilvl w:val="0"/>
                <w:numId w:val="10"/>
              </w:numPr>
              <w:ind w:left="0" w:firstLine="284"/>
              <w:jc w:val="both"/>
            </w:pPr>
          </w:p>
        </w:tc>
        <w:tc>
          <w:tcPr>
            <w:tcW w:w="1276" w:type="dxa"/>
          </w:tcPr>
          <w:p w:rsidR="007C4FA4" w:rsidRPr="00071F80" w:rsidRDefault="007C4FA4" w:rsidP="00E13B18">
            <w:pPr>
              <w:ind w:firstLine="180"/>
              <w:jc w:val="both"/>
              <w:rPr>
                <w:b/>
              </w:rPr>
            </w:pPr>
          </w:p>
        </w:tc>
        <w:tc>
          <w:tcPr>
            <w:tcW w:w="6355" w:type="dxa"/>
            <w:vMerge w:val="restart"/>
          </w:tcPr>
          <w:p w:rsidR="007C4FA4" w:rsidRPr="00071F80" w:rsidRDefault="007C4FA4" w:rsidP="00E13B18">
            <w:pPr>
              <w:ind w:firstLine="316"/>
              <w:jc w:val="both"/>
            </w:pPr>
            <w:r w:rsidRPr="00071F80">
              <w:t>Шестерни. Проект: "Простой механизм"</w:t>
            </w:r>
          </w:p>
        </w:tc>
        <w:tc>
          <w:tcPr>
            <w:tcW w:w="990" w:type="dxa"/>
            <w:vMerge w:val="restart"/>
          </w:tcPr>
          <w:p w:rsidR="007C4FA4" w:rsidRPr="00071F80" w:rsidRDefault="007C4FA4" w:rsidP="00E13B18">
            <w:pPr>
              <w:ind w:firstLine="211"/>
              <w:jc w:val="both"/>
            </w:pPr>
            <w:r w:rsidRPr="00071F80">
              <w:t>2</w:t>
            </w:r>
          </w:p>
        </w:tc>
      </w:tr>
      <w:tr w:rsidR="007C4FA4" w:rsidRPr="00071F80" w:rsidTr="00B87F51">
        <w:tc>
          <w:tcPr>
            <w:tcW w:w="950" w:type="dxa"/>
          </w:tcPr>
          <w:p w:rsidR="007C4FA4" w:rsidRPr="00071F80" w:rsidRDefault="007C4FA4" w:rsidP="00696E10">
            <w:pPr>
              <w:numPr>
                <w:ilvl w:val="0"/>
                <w:numId w:val="10"/>
              </w:numPr>
              <w:ind w:left="0" w:firstLine="284"/>
              <w:jc w:val="both"/>
            </w:pPr>
          </w:p>
        </w:tc>
        <w:tc>
          <w:tcPr>
            <w:tcW w:w="1276" w:type="dxa"/>
          </w:tcPr>
          <w:p w:rsidR="007C4FA4" w:rsidRPr="00071F80" w:rsidRDefault="007C4FA4" w:rsidP="00E13B18">
            <w:pPr>
              <w:ind w:firstLine="180"/>
              <w:jc w:val="both"/>
              <w:rPr>
                <w:b/>
              </w:rPr>
            </w:pPr>
          </w:p>
        </w:tc>
        <w:tc>
          <w:tcPr>
            <w:tcW w:w="6355" w:type="dxa"/>
            <w:vMerge/>
          </w:tcPr>
          <w:p w:rsidR="007C4FA4" w:rsidRPr="00071F80" w:rsidRDefault="007C4FA4" w:rsidP="00E13B18">
            <w:pPr>
              <w:ind w:firstLine="316"/>
              <w:jc w:val="both"/>
            </w:pPr>
          </w:p>
        </w:tc>
        <w:tc>
          <w:tcPr>
            <w:tcW w:w="990" w:type="dxa"/>
            <w:vMerge/>
          </w:tcPr>
          <w:p w:rsidR="007C4FA4" w:rsidRPr="00071F80" w:rsidRDefault="007C4FA4" w:rsidP="00E13B18">
            <w:pPr>
              <w:ind w:firstLine="211"/>
              <w:jc w:val="both"/>
            </w:pPr>
          </w:p>
        </w:tc>
      </w:tr>
      <w:tr w:rsidR="00DC033A" w:rsidRPr="00071F80" w:rsidTr="00B87F51">
        <w:tc>
          <w:tcPr>
            <w:tcW w:w="950" w:type="dxa"/>
          </w:tcPr>
          <w:p w:rsidR="00F90AD5" w:rsidRPr="00071F80" w:rsidRDefault="00F90AD5" w:rsidP="00696E10">
            <w:pPr>
              <w:numPr>
                <w:ilvl w:val="0"/>
                <w:numId w:val="10"/>
              </w:numPr>
              <w:ind w:left="0" w:firstLine="284"/>
              <w:jc w:val="both"/>
            </w:pPr>
          </w:p>
        </w:tc>
        <w:tc>
          <w:tcPr>
            <w:tcW w:w="1276" w:type="dxa"/>
          </w:tcPr>
          <w:p w:rsidR="00F90AD5" w:rsidRPr="00071F80" w:rsidRDefault="00F90AD5" w:rsidP="00E13B18">
            <w:pPr>
              <w:ind w:firstLine="180"/>
              <w:jc w:val="both"/>
              <w:rPr>
                <w:b/>
              </w:rPr>
            </w:pPr>
          </w:p>
        </w:tc>
        <w:tc>
          <w:tcPr>
            <w:tcW w:w="6355" w:type="dxa"/>
          </w:tcPr>
          <w:p w:rsidR="00F90AD5" w:rsidRPr="00071F80" w:rsidRDefault="007A6343" w:rsidP="00E13B18">
            <w:pPr>
              <w:ind w:firstLine="316"/>
              <w:jc w:val="both"/>
            </w:pPr>
            <w:r w:rsidRPr="00071F80">
              <w:t>Самостоятельн</w:t>
            </w:r>
            <w:r w:rsidR="00F90AD5" w:rsidRPr="00071F80">
              <w:t>ая работа по теме «</w:t>
            </w:r>
            <w:r w:rsidR="00FD007C" w:rsidRPr="00071F80">
              <w:t>Простые модели</w:t>
            </w:r>
            <w:r w:rsidR="00F90AD5" w:rsidRPr="00071F80">
              <w:t>»</w:t>
            </w:r>
          </w:p>
        </w:tc>
        <w:tc>
          <w:tcPr>
            <w:tcW w:w="990" w:type="dxa"/>
          </w:tcPr>
          <w:p w:rsidR="00F90AD5" w:rsidRPr="00071F80" w:rsidRDefault="00F90AD5" w:rsidP="00E13B18">
            <w:pPr>
              <w:ind w:firstLine="211"/>
              <w:jc w:val="both"/>
            </w:pPr>
            <w:r w:rsidRPr="00071F80">
              <w:t>1</w:t>
            </w:r>
          </w:p>
        </w:tc>
      </w:tr>
      <w:tr w:rsidR="00BA12C5" w:rsidRPr="00071F80" w:rsidTr="00B87F51">
        <w:tc>
          <w:tcPr>
            <w:tcW w:w="8581" w:type="dxa"/>
            <w:gridSpan w:val="3"/>
          </w:tcPr>
          <w:p w:rsidR="00BA12C5" w:rsidRPr="00071F80" w:rsidRDefault="00BA12C5" w:rsidP="00E13B18">
            <w:pPr>
              <w:ind w:firstLine="316"/>
              <w:jc w:val="both"/>
            </w:pPr>
            <w:r w:rsidRPr="00071F80">
              <w:rPr>
                <w:b/>
              </w:rPr>
              <w:t>4. Редактирование</w:t>
            </w:r>
          </w:p>
        </w:tc>
        <w:tc>
          <w:tcPr>
            <w:tcW w:w="990" w:type="dxa"/>
          </w:tcPr>
          <w:p w:rsidR="00BA12C5" w:rsidRPr="00071F80" w:rsidRDefault="00BA12C5" w:rsidP="00E13B18">
            <w:pPr>
              <w:ind w:firstLine="211"/>
              <w:jc w:val="both"/>
            </w:pPr>
          </w:p>
        </w:tc>
      </w:tr>
      <w:tr w:rsidR="00BB7150" w:rsidRPr="00071F80" w:rsidTr="00B87F51">
        <w:tc>
          <w:tcPr>
            <w:tcW w:w="950" w:type="dxa"/>
          </w:tcPr>
          <w:p w:rsidR="00BB7150" w:rsidRPr="00071F80" w:rsidRDefault="00BB7150" w:rsidP="00696E10">
            <w:pPr>
              <w:numPr>
                <w:ilvl w:val="0"/>
                <w:numId w:val="10"/>
              </w:numPr>
              <w:ind w:left="0" w:firstLine="284"/>
              <w:jc w:val="both"/>
            </w:pPr>
          </w:p>
        </w:tc>
        <w:tc>
          <w:tcPr>
            <w:tcW w:w="1276" w:type="dxa"/>
          </w:tcPr>
          <w:p w:rsidR="00BB7150" w:rsidRPr="00071F80" w:rsidRDefault="00BB7150" w:rsidP="00E13B18">
            <w:pPr>
              <w:ind w:firstLine="180"/>
              <w:jc w:val="both"/>
              <w:rPr>
                <w:b/>
              </w:rPr>
            </w:pPr>
          </w:p>
        </w:tc>
        <w:tc>
          <w:tcPr>
            <w:tcW w:w="6355" w:type="dxa"/>
            <w:vMerge w:val="restart"/>
          </w:tcPr>
          <w:p w:rsidR="00BB7150" w:rsidRPr="00071F80" w:rsidRDefault="00BB7150" w:rsidP="00E13B18">
            <w:pPr>
              <w:ind w:firstLine="316"/>
              <w:jc w:val="both"/>
            </w:pPr>
            <w:r w:rsidRPr="00071F80">
              <w:t>Редактирование детали</w:t>
            </w:r>
          </w:p>
        </w:tc>
        <w:tc>
          <w:tcPr>
            <w:tcW w:w="990" w:type="dxa"/>
          </w:tcPr>
          <w:p w:rsidR="00BB7150" w:rsidRPr="00071F80" w:rsidRDefault="00BB7150" w:rsidP="00E13B18">
            <w:pPr>
              <w:ind w:firstLine="211"/>
              <w:jc w:val="both"/>
            </w:pPr>
            <w:r w:rsidRPr="00071F80">
              <w:t>2</w:t>
            </w:r>
          </w:p>
        </w:tc>
      </w:tr>
      <w:tr w:rsidR="00BB7150" w:rsidRPr="00071F80" w:rsidTr="00B87F51">
        <w:tc>
          <w:tcPr>
            <w:tcW w:w="950" w:type="dxa"/>
          </w:tcPr>
          <w:p w:rsidR="00BB7150" w:rsidRPr="00071F80" w:rsidRDefault="00BB7150" w:rsidP="00696E10">
            <w:pPr>
              <w:numPr>
                <w:ilvl w:val="0"/>
                <w:numId w:val="10"/>
              </w:numPr>
              <w:ind w:left="0" w:firstLine="284"/>
              <w:jc w:val="both"/>
            </w:pPr>
          </w:p>
        </w:tc>
        <w:tc>
          <w:tcPr>
            <w:tcW w:w="1276" w:type="dxa"/>
          </w:tcPr>
          <w:p w:rsidR="00BB7150" w:rsidRPr="00071F80" w:rsidRDefault="00BB7150" w:rsidP="00E13B18">
            <w:pPr>
              <w:ind w:firstLine="180"/>
              <w:jc w:val="both"/>
              <w:rPr>
                <w:b/>
              </w:rPr>
            </w:pPr>
          </w:p>
        </w:tc>
        <w:tc>
          <w:tcPr>
            <w:tcW w:w="6355" w:type="dxa"/>
            <w:vMerge/>
          </w:tcPr>
          <w:p w:rsidR="00BB7150" w:rsidRPr="00071F80" w:rsidRDefault="00BB7150" w:rsidP="00E13B18">
            <w:pPr>
              <w:ind w:firstLine="316"/>
              <w:jc w:val="both"/>
            </w:pPr>
          </w:p>
        </w:tc>
        <w:tc>
          <w:tcPr>
            <w:tcW w:w="990" w:type="dxa"/>
          </w:tcPr>
          <w:p w:rsidR="00BB7150" w:rsidRPr="00071F80" w:rsidRDefault="00BB7150" w:rsidP="00E13B18">
            <w:pPr>
              <w:ind w:firstLine="211"/>
              <w:jc w:val="both"/>
            </w:pPr>
          </w:p>
        </w:tc>
      </w:tr>
      <w:tr w:rsidR="00DC033A" w:rsidRPr="00071F80" w:rsidTr="00B87F51">
        <w:tc>
          <w:tcPr>
            <w:tcW w:w="950" w:type="dxa"/>
          </w:tcPr>
          <w:p w:rsidR="00F90AD5" w:rsidRPr="00071F80" w:rsidRDefault="00F90AD5" w:rsidP="00696E10">
            <w:pPr>
              <w:numPr>
                <w:ilvl w:val="0"/>
                <w:numId w:val="10"/>
              </w:numPr>
              <w:ind w:left="0" w:firstLine="284"/>
              <w:jc w:val="both"/>
            </w:pPr>
          </w:p>
        </w:tc>
        <w:tc>
          <w:tcPr>
            <w:tcW w:w="1276" w:type="dxa"/>
          </w:tcPr>
          <w:p w:rsidR="00F90AD5" w:rsidRPr="00071F80" w:rsidRDefault="00F90AD5" w:rsidP="00E13B18">
            <w:pPr>
              <w:ind w:firstLine="180"/>
              <w:jc w:val="both"/>
              <w:rPr>
                <w:b/>
              </w:rPr>
            </w:pPr>
          </w:p>
        </w:tc>
        <w:tc>
          <w:tcPr>
            <w:tcW w:w="6355" w:type="dxa"/>
          </w:tcPr>
          <w:p w:rsidR="00F90AD5" w:rsidRPr="00071F80" w:rsidRDefault="00F90AD5" w:rsidP="00E13B18">
            <w:pPr>
              <w:ind w:firstLine="316"/>
              <w:jc w:val="both"/>
            </w:pPr>
            <w:r w:rsidRPr="00071F80">
              <w:t>Операции «</w:t>
            </w:r>
            <w:r w:rsidR="00FD007C" w:rsidRPr="00071F80">
              <w:t>импорт</w:t>
            </w:r>
            <w:r w:rsidRPr="00071F80">
              <w:t>» и «ко</w:t>
            </w:r>
            <w:r w:rsidR="00FD007C" w:rsidRPr="00071F80">
              <w:t>нве</w:t>
            </w:r>
            <w:r w:rsidR="00393FE6" w:rsidRPr="00071F80">
              <w:t>р</w:t>
            </w:r>
            <w:r w:rsidR="00FD007C" w:rsidRPr="00071F80">
              <w:t>тирование</w:t>
            </w:r>
            <w:r w:rsidRPr="00071F80">
              <w:t>»</w:t>
            </w:r>
          </w:p>
        </w:tc>
        <w:tc>
          <w:tcPr>
            <w:tcW w:w="990" w:type="dxa"/>
          </w:tcPr>
          <w:p w:rsidR="00F90AD5" w:rsidRPr="00071F80" w:rsidRDefault="00F90AD5" w:rsidP="00E13B18">
            <w:pPr>
              <w:ind w:firstLine="211"/>
              <w:jc w:val="both"/>
            </w:pPr>
            <w:r w:rsidRPr="00071F80">
              <w:t>1</w:t>
            </w:r>
          </w:p>
        </w:tc>
      </w:tr>
      <w:tr w:rsidR="00DC033A" w:rsidRPr="00071F80" w:rsidTr="00B87F51">
        <w:tc>
          <w:tcPr>
            <w:tcW w:w="950" w:type="dxa"/>
          </w:tcPr>
          <w:p w:rsidR="00F90AD5" w:rsidRPr="00071F80" w:rsidRDefault="00F90AD5" w:rsidP="00696E10">
            <w:pPr>
              <w:numPr>
                <w:ilvl w:val="0"/>
                <w:numId w:val="10"/>
              </w:numPr>
              <w:ind w:left="0" w:firstLine="284"/>
              <w:jc w:val="both"/>
            </w:pPr>
          </w:p>
        </w:tc>
        <w:tc>
          <w:tcPr>
            <w:tcW w:w="1276" w:type="dxa"/>
          </w:tcPr>
          <w:p w:rsidR="00F90AD5" w:rsidRPr="00071F80" w:rsidRDefault="00F90AD5" w:rsidP="00E13B18">
            <w:pPr>
              <w:ind w:firstLine="180"/>
              <w:jc w:val="both"/>
              <w:rPr>
                <w:b/>
              </w:rPr>
            </w:pPr>
          </w:p>
        </w:tc>
        <w:tc>
          <w:tcPr>
            <w:tcW w:w="6355" w:type="dxa"/>
          </w:tcPr>
          <w:p w:rsidR="00F90AD5" w:rsidRPr="00071F80" w:rsidRDefault="00F90AD5" w:rsidP="00E13B18">
            <w:pPr>
              <w:ind w:firstLine="316"/>
              <w:jc w:val="both"/>
            </w:pPr>
            <w:r w:rsidRPr="00071F80">
              <w:t>Операция «Удаление части объекта»</w:t>
            </w:r>
          </w:p>
        </w:tc>
        <w:tc>
          <w:tcPr>
            <w:tcW w:w="990" w:type="dxa"/>
          </w:tcPr>
          <w:p w:rsidR="00F90AD5" w:rsidRPr="00071F80" w:rsidRDefault="00F90AD5" w:rsidP="00E13B18">
            <w:pPr>
              <w:ind w:firstLine="211"/>
              <w:jc w:val="both"/>
            </w:pPr>
            <w:r w:rsidRPr="00071F80">
              <w:t>1</w:t>
            </w:r>
          </w:p>
        </w:tc>
      </w:tr>
      <w:tr w:rsidR="00DC033A" w:rsidRPr="00071F80" w:rsidTr="00B87F51">
        <w:tc>
          <w:tcPr>
            <w:tcW w:w="950" w:type="dxa"/>
          </w:tcPr>
          <w:p w:rsidR="00F90AD5" w:rsidRPr="00071F80" w:rsidRDefault="00F90AD5" w:rsidP="00696E10">
            <w:pPr>
              <w:numPr>
                <w:ilvl w:val="0"/>
                <w:numId w:val="10"/>
              </w:numPr>
              <w:ind w:left="0" w:firstLine="284"/>
              <w:jc w:val="both"/>
            </w:pPr>
          </w:p>
        </w:tc>
        <w:tc>
          <w:tcPr>
            <w:tcW w:w="1276" w:type="dxa"/>
          </w:tcPr>
          <w:p w:rsidR="00F90AD5" w:rsidRPr="00071F80" w:rsidRDefault="00F90AD5" w:rsidP="00E13B18">
            <w:pPr>
              <w:ind w:firstLine="180"/>
              <w:jc w:val="both"/>
              <w:rPr>
                <w:b/>
              </w:rPr>
            </w:pPr>
          </w:p>
        </w:tc>
        <w:tc>
          <w:tcPr>
            <w:tcW w:w="6355" w:type="dxa"/>
          </w:tcPr>
          <w:p w:rsidR="00F90AD5" w:rsidRPr="00071F80" w:rsidRDefault="007A6343" w:rsidP="00E13B18">
            <w:pPr>
              <w:ind w:firstLine="316"/>
              <w:jc w:val="both"/>
            </w:pPr>
            <w:r w:rsidRPr="00071F80">
              <w:t>Самостоятельная</w:t>
            </w:r>
            <w:r w:rsidR="00F90AD5" w:rsidRPr="00071F80">
              <w:t xml:space="preserve"> работа по теме «Редактирование детали»</w:t>
            </w:r>
          </w:p>
        </w:tc>
        <w:tc>
          <w:tcPr>
            <w:tcW w:w="990" w:type="dxa"/>
          </w:tcPr>
          <w:p w:rsidR="00F90AD5" w:rsidRPr="00071F80" w:rsidRDefault="00F90AD5" w:rsidP="00E13B18">
            <w:pPr>
              <w:ind w:firstLine="211"/>
              <w:jc w:val="both"/>
            </w:pPr>
            <w:r w:rsidRPr="00071F80">
              <w:t>1</w:t>
            </w:r>
          </w:p>
        </w:tc>
      </w:tr>
    </w:tbl>
    <w:p w:rsidR="00297BA3" w:rsidRPr="00297BA3" w:rsidRDefault="00297BA3" w:rsidP="00297BA3">
      <w:pPr>
        <w:rPr>
          <w:rFonts w:ascii="Calibri" w:hAnsi="Calibri"/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Y="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134"/>
        <w:gridCol w:w="6662"/>
        <w:gridCol w:w="993"/>
      </w:tblGrid>
      <w:tr w:rsidR="00AE652F" w:rsidRPr="00071F80" w:rsidTr="00BB7150">
        <w:tc>
          <w:tcPr>
            <w:tcW w:w="8613" w:type="dxa"/>
            <w:gridSpan w:val="3"/>
          </w:tcPr>
          <w:p w:rsidR="00AE652F" w:rsidRPr="00071F80" w:rsidRDefault="00AE652F" w:rsidP="00BB7150">
            <w:pPr>
              <w:ind w:firstLine="709"/>
              <w:jc w:val="both"/>
            </w:pPr>
            <w:r w:rsidRPr="00071F80">
              <w:rPr>
                <w:b/>
              </w:rPr>
              <w:t xml:space="preserve">5. </w:t>
            </w:r>
            <w:r w:rsidR="00BB7150" w:rsidRPr="00071F80">
              <w:rPr>
                <w:b/>
              </w:rPr>
              <w:t>Моделирование и проектирование</w:t>
            </w:r>
          </w:p>
        </w:tc>
        <w:tc>
          <w:tcPr>
            <w:tcW w:w="993" w:type="dxa"/>
          </w:tcPr>
          <w:p w:rsidR="00AE652F" w:rsidRPr="00071F80" w:rsidRDefault="00AE652F" w:rsidP="000C2191">
            <w:pPr>
              <w:ind w:firstLine="709"/>
              <w:jc w:val="both"/>
            </w:pPr>
          </w:p>
        </w:tc>
      </w:tr>
      <w:tr w:rsidR="00AE652F" w:rsidRPr="00071F80" w:rsidTr="00BB7150">
        <w:tc>
          <w:tcPr>
            <w:tcW w:w="817" w:type="dxa"/>
          </w:tcPr>
          <w:p w:rsidR="00AE652F" w:rsidRPr="00071F80" w:rsidRDefault="00AE652F" w:rsidP="00696E10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1134" w:type="dxa"/>
          </w:tcPr>
          <w:p w:rsidR="00AE652F" w:rsidRPr="00071F80" w:rsidRDefault="00AE652F" w:rsidP="000C219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662" w:type="dxa"/>
          </w:tcPr>
          <w:p w:rsidR="00AE652F" w:rsidRPr="00071F80" w:rsidRDefault="00AE652F" w:rsidP="007C4FA4">
            <w:pPr>
              <w:ind w:firstLine="709"/>
              <w:jc w:val="both"/>
            </w:pPr>
            <w:r w:rsidRPr="00071F80">
              <w:t>Построение сложных объемных объектов в 3</w:t>
            </w:r>
            <w:r w:rsidRPr="00071F80">
              <w:rPr>
                <w:lang w:val="en-US"/>
              </w:rPr>
              <w:t>D</w:t>
            </w:r>
            <w:r w:rsidRPr="00071F80">
              <w:t xml:space="preserve"> моделирование. </w:t>
            </w:r>
          </w:p>
        </w:tc>
        <w:tc>
          <w:tcPr>
            <w:tcW w:w="993" w:type="dxa"/>
          </w:tcPr>
          <w:p w:rsidR="00AE652F" w:rsidRPr="00071F80" w:rsidRDefault="00AE652F" w:rsidP="000C2191">
            <w:pPr>
              <w:ind w:firstLine="709"/>
              <w:jc w:val="both"/>
              <w:rPr>
                <w:lang w:val="en-US"/>
              </w:rPr>
            </w:pPr>
            <w:r w:rsidRPr="00071F80">
              <w:t>1</w:t>
            </w:r>
          </w:p>
        </w:tc>
      </w:tr>
      <w:tr w:rsidR="00BB7150" w:rsidRPr="00071F80" w:rsidTr="00BB7150">
        <w:tc>
          <w:tcPr>
            <w:tcW w:w="817" w:type="dxa"/>
          </w:tcPr>
          <w:p w:rsidR="00BB7150" w:rsidRPr="00071F80" w:rsidRDefault="00BB7150" w:rsidP="00696E10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1134" w:type="dxa"/>
          </w:tcPr>
          <w:p w:rsidR="00BB7150" w:rsidRPr="00071F80" w:rsidRDefault="00BB7150" w:rsidP="000C219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662" w:type="dxa"/>
            <w:vMerge w:val="restart"/>
          </w:tcPr>
          <w:p w:rsidR="00BB7150" w:rsidRPr="00071F80" w:rsidRDefault="00BB7150" w:rsidP="000C2191">
            <w:pPr>
              <w:ind w:firstLine="709"/>
              <w:jc w:val="both"/>
            </w:pPr>
            <w:r w:rsidRPr="00071F80">
              <w:t>Проект: "Автомобиль"</w:t>
            </w:r>
          </w:p>
        </w:tc>
        <w:tc>
          <w:tcPr>
            <w:tcW w:w="993" w:type="dxa"/>
          </w:tcPr>
          <w:p w:rsidR="00BB7150" w:rsidRPr="00071F80" w:rsidRDefault="00BB7150" w:rsidP="000C2191">
            <w:pPr>
              <w:ind w:firstLine="709"/>
              <w:jc w:val="both"/>
              <w:rPr>
                <w:lang w:val="en-US"/>
              </w:rPr>
            </w:pPr>
            <w:r w:rsidRPr="00071F80">
              <w:t>2</w:t>
            </w:r>
          </w:p>
        </w:tc>
      </w:tr>
      <w:tr w:rsidR="00BB7150" w:rsidRPr="00071F80" w:rsidTr="00BB7150">
        <w:tc>
          <w:tcPr>
            <w:tcW w:w="817" w:type="dxa"/>
          </w:tcPr>
          <w:p w:rsidR="00BB7150" w:rsidRPr="00071F80" w:rsidRDefault="00BB7150" w:rsidP="00696E10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1134" w:type="dxa"/>
          </w:tcPr>
          <w:p w:rsidR="00BB7150" w:rsidRPr="00071F80" w:rsidRDefault="00BB7150" w:rsidP="000C219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662" w:type="dxa"/>
            <w:vMerge/>
          </w:tcPr>
          <w:p w:rsidR="00BB7150" w:rsidRPr="00071F80" w:rsidRDefault="00BB7150" w:rsidP="000C2191">
            <w:pPr>
              <w:ind w:firstLine="709"/>
              <w:jc w:val="both"/>
            </w:pPr>
          </w:p>
        </w:tc>
        <w:tc>
          <w:tcPr>
            <w:tcW w:w="993" w:type="dxa"/>
          </w:tcPr>
          <w:p w:rsidR="00BB7150" w:rsidRPr="00071F80" w:rsidRDefault="00BB7150" w:rsidP="000C2191">
            <w:pPr>
              <w:ind w:firstLine="709"/>
              <w:jc w:val="both"/>
            </w:pPr>
          </w:p>
        </w:tc>
      </w:tr>
      <w:tr w:rsidR="00AE652F" w:rsidRPr="00071F80" w:rsidTr="00BB7150">
        <w:tc>
          <w:tcPr>
            <w:tcW w:w="817" w:type="dxa"/>
          </w:tcPr>
          <w:p w:rsidR="00AE652F" w:rsidRPr="00071F80" w:rsidRDefault="00AE652F" w:rsidP="00696E10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1134" w:type="dxa"/>
          </w:tcPr>
          <w:p w:rsidR="00AE652F" w:rsidRPr="00071F80" w:rsidRDefault="00AE652F" w:rsidP="000C219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662" w:type="dxa"/>
          </w:tcPr>
          <w:p w:rsidR="00AE652F" w:rsidRPr="00071F80" w:rsidRDefault="00AE652F" w:rsidP="000C2191">
            <w:pPr>
              <w:ind w:firstLine="709"/>
              <w:jc w:val="both"/>
            </w:pPr>
            <w:r w:rsidRPr="00071F80">
              <w:t xml:space="preserve">Работа с конструкторами в </w:t>
            </w:r>
            <w:r w:rsidRPr="00071F80">
              <w:rPr>
                <w:lang w:val="en-US"/>
              </w:rPr>
              <w:t>TinkerCad</w:t>
            </w:r>
          </w:p>
        </w:tc>
        <w:tc>
          <w:tcPr>
            <w:tcW w:w="993" w:type="dxa"/>
          </w:tcPr>
          <w:p w:rsidR="00AE652F" w:rsidRPr="00071F80" w:rsidRDefault="00AE652F" w:rsidP="000C2191">
            <w:pPr>
              <w:ind w:firstLine="709"/>
              <w:jc w:val="both"/>
              <w:rPr>
                <w:lang w:val="en-US"/>
              </w:rPr>
            </w:pPr>
            <w:r w:rsidRPr="00071F80">
              <w:t>1</w:t>
            </w:r>
          </w:p>
        </w:tc>
      </w:tr>
      <w:tr w:rsidR="00BB7150" w:rsidRPr="00071F80" w:rsidTr="00BB7150">
        <w:tc>
          <w:tcPr>
            <w:tcW w:w="817" w:type="dxa"/>
          </w:tcPr>
          <w:p w:rsidR="00BB7150" w:rsidRPr="00071F80" w:rsidRDefault="00BB7150" w:rsidP="00696E10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1134" w:type="dxa"/>
          </w:tcPr>
          <w:p w:rsidR="00BB7150" w:rsidRPr="00071F80" w:rsidRDefault="00BB7150" w:rsidP="000C219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662" w:type="dxa"/>
            <w:vMerge w:val="restart"/>
          </w:tcPr>
          <w:p w:rsidR="00BB7150" w:rsidRPr="00071F80" w:rsidRDefault="00BB7150" w:rsidP="000C2191">
            <w:pPr>
              <w:ind w:firstLine="709"/>
              <w:jc w:val="both"/>
            </w:pPr>
            <w:r w:rsidRPr="00071F80">
              <w:t>Проект: "Самолет"</w:t>
            </w:r>
          </w:p>
        </w:tc>
        <w:tc>
          <w:tcPr>
            <w:tcW w:w="993" w:type="dxa"/>
          </w:tcPr>
          <w:p w:rsidR="00BB7150" w:rsidRPr="00071F80" w:rsidRDefault="00BB7150" w:rsidP="000C2191">
            <w:pPr>
              <w:ind w:firstLine="709"/>
              <w:jc w:val="both"/>
            </w:pPr>
            <w:r w:rsidRPr="00071F80">
              <w:t>2</w:t>
            </w:r>
          </w:p>
        </w:tc>
      </w:tr>
      <w:tr w:rsidR="00BB7150" w:rsidRPr="00071F80" w:rsidTr="00BB7150">
        <w:tc>
          <w:tcPr>
            <w:tcW w:w="817" w:type="dxa"/>
          </w:tcPr>
          <w:p w:rsidR="00BB7150" w:rsidRPr="00071F80" w:rsidRDefault="00BB7150" w:rsidP="00696E10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1134" w:type="dxa"/>
          </w:tcPr>
          <w:p w:rsidR="00BB7150" w:rsidRPr="00071F80" w:rsidRDefault="00BB7150" w:rsidP="000C219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662" w:type="dxa"/>
            <w:vMerge/>
          </w:tcPr>
          <w:p w:rsidR="00BB7150" w:rsidRPr="00071F80" w:rsidRDefault="00BB7150" w:rsidP="000C2191">
            <w:pPr>
              <w:ind w:firstLine="709"/>
              <w:jc w:val="both"/>
            </w:pPr>
          </w:p>
        </w:tc>
        <w:tc>
          <w:tcPr>
            <w:tcW w:w="993" w:type="dxa"/>
          </w:tcPr>
          <w:p w:rsidR="00BB7150" w:rsidRPr="00071F80" w:rsidRDefault="00BB7150" w:rsidP="000C2191">
            <w:pPr>
              <w:ind w:firstLine="709"/>
              <w:jc w:val="both"/>
            </w:pPr>
          </w:p>
        </w:tc>
      </w:tr>
      <w:tr w:rsidR="00BB7150" w:rsidRPr="00071F80" w:rsidTr="00BB7150">
        <w:tc>
          <w:tcPr>
            <w:tcW w:w="817" w:type="dxa"/>
          </w:tcPr>
          <w:p w:rsidR="00BB7150" w:rsidRPr="00071F80" w:rsidRDefault="00BB7150" w:rsidP="00696E10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1134" w:type="dxa"/>
          </w:tcPr>
          <w:p w:rsidR="00BB7150" w:rsidRPr="00071F80" w:rsidRDefault="00BB7150" w:rsidP="000C219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662" w:type="dxa"/>
            <w:vMerge w:val="restart"/>
          </w:tcPr>
          <w:p w:rsidR="00BB7150" w:rsidRPr="00071F80" w:rsidRDefault="00BB7150" w:rsidP="000C2191">
            <w:pPr>
              <w:ind w:firstLine="709"/>
              <w:jc w:val="both"/>
            </w:pPr>
            <w:r w:rsidRPr="00071F80">
              <w:t>Создание движущихся механизмов</w:t>
            </w:r>
          </w:p>
          <w:p w:rsidR="00BB7150" w:rsidRPr="00071F80" w:rsidRDefault="00BB7150" w:rsidP="000C2191">
            <w:pPr>
              <w:ind w:firstLine="709"/>
              <w:jc w:val="both"/>
            </w:pPr>
            <w:r w:rsidRPr="00071F80">
              <w:t>Проект: "Погрузчик"</w:t>
            </w:r>
          </w:p>
        </w:tc>
        <w:tc>
          <w:tcPr>
            <w:tcW w:w="993" w:type="dxa"/>
          </w:tcPr>
          <w:p w:rsidR="00BB7150" w:rsidRPr="00071F80" w:rsidRDefault="00BB7150" w:rsidP="000C2191">
            <w:pPr>
              <w:ind w:firstLine="709"/>
              <w:jc w:val="both"/>
              <w:rPr>
                <w:lang w:val="en-US"/>
              </w:rPr>
            </w:pPr>
            <w:r w:rsidRPr="00071F80">
              <w:t>2</w:t>
            </w:r>
          </w:p>
        </w:tc>
      </w:tr>
      <w:tr w:rsidR="00BB7150" w:rsidRPr="00071F80" w:rsidTr="00BB7150">
        <w:tc>
          <w:tcPr>
            <w:tcW w:w="817" w:type="dxa"/>
          </w:tcPr>
          <w:p w:rsidR="00BB7150" w:rsidRPr="00071F80" w:rsidRDefault="00BB7150" w:rsidP="00696E10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1134" w:type="dxa"/>
          </w:tcPr>
          <w:p w:rsidR="00BB7150" w:rsidRPr="00071F80" w:rsidRDefault="00BB7150" w:rsidP="000C219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662" w:type="dxa"/>
            <w:vMerge/>
          </w:tcPr>
          <w:p w:rsidR="00BB7150" w:rsidRPr="00071F80" w:rsidRDefault="00BB7150" w:rsidP="000C2191">
            <w:pPr>
              <w:ind w:firstLine="709"/>
              <w:jc w:val="both"/>
            </w:pPr>
          </w:p>
        </w:tc>
        <w:tc>
          <w:tcPr>
            <w:tcW w:w="993" w:type="dxa"/>
          </w:tcPr>
          <w:p w:rsidR="00BB7150" w:rsidRPr="00071F80" w:rsidRDefault="00BB7150" w:rsidP="000C2191">
            <w:pPr>
              <w:ind w:firstLine="709"/>
              <w:jc w:val="both"/>
            </w:pPr>
          </w:p>
        </w:tc>
      </w:tr>
      <w:tr w:rsidR="00AE652F" w:rsidRPr="00071F80" w:rsidTr="00BB7150">
        <w:tc>
          <w:tcPr>
            <w:tcW w:w="8613" w:type="dxa"/>
            <w:gridSpan w:val="3"/>
          </w:tcPr>
          <w:p w:rsidR="00AE652F" w:rsidRPr="00071F80" w:rsidRDefault="00AE652F" w:rsidP="000C2191">
            <w:pPr>
              <w:ind w:firstLine="709"/>
              <w:jc w:val="both"/>
              <w:rPr>
                <w:b/>
              </w:rPr>
            </w:pPr>
            <w:r w:rsidRPr="00071F80">
              <w:rPr>
                <w:b/>
              </w:rPr>
              <w:t>6. Создание индивидуального проекта</w:t>
            </w:r>
          </w:p>
        </w:tc>
        <w:tc>
          <w:tcPr>
            <w:tcW w:w="993" w:type="dxa"/>
          </w:tcPr>
          <w:p w:rsidR="00AE652F" w:rsidRPr="00071F80" w:rsidRDefault="00AE652F" w:rsidP="000C2191">
            <w:pPr>
              <w:ind w:firstLine="709"/>
              <w:jc w:val="both"/>
            </w:pPr>
          </w:p>
        </w:tc>
      </w:tr>
      <w:tr w:rsidR="00AE652F" w:rsidRPr="00071F80" w:rsidTr="00BB7150">
        <w:tc>
          <w:tcPr>
            <w:tcW w:w="817" w:type="dxa"/>
          </w:tcPr>
          <w:p w:rsidR="00AE652F" w:rsidRPr="00071F80" w:rsidRDefault="00AE652F" w:rsidP="00696E10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1134" w:type="dxa"/>
          </w:tcPr>
          <w:p w:rsidR="00AE652F" w:rsidRPr="00071F80" w:rsidRDefault="00AE652F" w:rsidP="000C219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662" w:type="dxa"/>
          </w:tcPr>
          <w:p w:rsidR="00AE652F" w:rsidRPr="00071F80" w:rsidRDefault="00AE652F" w:rsidP="000C2191">
            <w:pPr>
              <w:ind w:firstLine="709"/>
              <w:jc w:val="both"/>
            </w:pPr>
            <w:r w:rsidRPr="00071F80">
              <w:t>Создание эскиза, определение актуальности, целей и задач проекта</w:t>
            </w:r>
          </w:p>
        </w:tc>
        <w:tc>
          <w:tcPr>
            <w:tcW w:w="993" w:type="dxa"/>
          </w:tcPr>
          <w:p w:rsidR="00AE652F" w:rsidRPr="00071F80" w:rsidRDefault="00AE652F" w:rsidP="000C2191">
            <w:pPr>
              <w:ind w:firstLine="709"/>
              <w:jc w:val="both"/>
            </w:pPr>
            <w:r w:rsidRPr="00071F80">
              <w:t>1</w:t>
            </w:r>
          </w:p>
        </w:tc>
      </w:tr>
      <w:tr w:rsidR="00AE652F" w:rsidRPr="00071F80" w:rsidTr="00BB7150">
        <w:tc>
          <w:tcPr>
            <w:tcW w:w="817" w:type="dxa"/>
          </w:tcPr>
          <w:p w:rsidR="00AE652F" w:rsidRPr="00071F80" w:rsidRDefault="00AE652F" w:rsidP="00696E10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1134" w:type="dxa"/>
          </w:tcPr>
          <w:p w:rsidR="00AE652F" w:rsidRPr="00071F80" w:rsidRDefault="00AE652F" w:rsidP="000C219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662" w:type="dxa"/>
          </w:tcPr>
          <w:p w:rsidR="00AE652F" w:rsidRPr="00071F80" w:rsidRDefault="00AE652F" w:rsidP="000C2191">
            <w:pPr>
              <w:ind w:firstLine="709"/>
              <w:jc w:val="both"/>
            </w:pPr>
            <w:r w:rsidRPr="00071F80">
              <w:t>Работа над моделью. Теоретическое обоснование выбора программы и способа построения модели</w:t>
            </w:r>
          </w:p>
        </w:tc>
        <w:tc>
          <w:tcPr>
            <w:tcW w:w="993" w:type="dxa"/>
          </w:tcPr>
          <w:p w:rsidR="00AE652F" w:rsidRPr="00071F80" w:rsidRDefault="00AE652F" w:rsidP="000C2191">
            <w:pPr>
              <w:ind w:firstLine="709"/>
              <w:jc w:val="both"/>
            </w:pPr>
            <w:r w:rsidRPr="00071F80">
              <w:t>1</w:t>
            </w:r>
          </w:p>
        </w:tc>
      </w:tr>
      <w:tr w:rsidR="00BB7150" w:rsidRPr="00071F80" w:rsidTr="00BB7150">
        <w:tc>
          <w:tcPr>
            <w:tcW w:w="817" w:type="dxa"/>
          </w:tcPr>
          <w:p w:rsidR="00BB7150" w:rsidRPr="00071F80" w:rsidRDefault="00BB7150" w:rsidP="00696E10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1134" w:type="dxa"/>
          </w:tcPr>
          <w:p w:rsidR="00BB7150" w:rsidRPr="00071F80" w:rsidRDefault="00BB7150" w:rsidP="000C219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662" w:type="dxa"/>
            <w:vMerge w:val="restart"/>
          </w:tcPr>
          <w:p w:rsidR="00BB7150" w:rsidRPr="00071F80" w:rsidRDefault="00BB7150" w:rsidP="000C2191">
            <w:pPr>
              <w:ind w:firstLine="709"/>
              <w:jc w:val="both"/>
            </w:pPr>
            <w:r w:rsidRPr="00071F80">
              <w:t>Работа над проектом</w:t>
            </w:r>
          </w:p>
        </w:tc>
        <w:tc>
          <w:tcPr>
            <w:tcW w:w="993" w:type="dxa"/>
          </w:tcPr>
          <w:p w:rsidR="00BB7150" w:rsidRPr="00071F80" w:rsidRDefault="00BB7150" w:rsidP="000C2191">
            <w:pPr>
              <w:ind w:firstLine="709"/>
              <w:jc w:val="both"/>
            </w:pPr>
            <w:r w:rsidRPr="00071F80">
              <w:t>3</w:t>
            </w:r>
          </w:p>
        </w:tc>
      </w:tr>
      <w:tr w:rsidR="00BB7150" w:rsidRPr="00071F80" w:rsidTr="00BB7150">
        <w:tc>
          <w:tcPr>
            <w:tcW w:w="817" w:type="dxa"/>
          </w:tcPr>
          <w:p w:rsidR="00BB7150" w:rsidRPr="00071F80" w:rsidRDefault="00BB7150" w:rsidP="00696E10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1134" w:type="dxa"/>
          </w:tcPr>
          <w:p w:rsidR="00BB7150" w:rsidRPr="00071F80" w:rsidRDefault="00BB7150" w:rsidP="000C219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662" w:type="dxa"/>
            <w:vMerge/>
          </w:tcPr>
          <w:p w:rsidR="00BB7150" w:rsidRPr="00071F80" w:rsidRDefault="00BB7150" w:rsidP="000C2191">
            <w:pPr>
              <w:ind w:firstLine="709"/>
              <w:jc w:val="both"/>
            </w:pPr>
          </w:p>
        </w:tc>
        <w:tc>
          <w:tcPr>
            <w:tcW w:w="993" w:type="dxa"/>
          </w:tcPr>
          <w:p w:rsidR="00BB7150" w:rsidRPr="00071F80" w:rsidRDefault="00BB7150" w:rsidP="000C2191">
            <w:pPr>
              <w:ind w:firstLine="709"/>
              <w:jc w:val="both"/>
            </w:pPr>
          </w:p>
        </w:tc>
      </w:tr>
      <w:tr w:rsidR="00BB7150" w:rsidRPr="00071F80" w:rsidTr="00BB7150">
        <w:tc>
          <w:tcPr>
            <w:tcW w:w="817" w:type="dxa"/>
          </w:tcPr>
          <w:p w:rsidR="00BB7150" w:rsidRPr="00071F80" w:rsidRDefault="00BB7150" w:rsidP="00696E10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1134" w:type="dxa"/>
          </w:tcPr>
          <w:p w:rsidR="00BB7150" w:rsidRPr="00071F80" w:rsidRDefault="00BB7150" w:rsidP="000C219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662" w:type="dxa"/>
            <w:vMerge/>
          </w:tcPr>
          <w:p w:rsidR="00BB7150" w:rsidRPr="00071F80" w:rsidRDefault="00BB7150" w:rsidP="000C2191">
            <w:pPr>
              <w:ind w:firstLine="709"/>
              <w:jc w:val="both"/>
            </w:pPr>
          </w:p>
        </w:tc>
        <w:tc>
          <w:tcPr>
            <w:tcW w:w="993" w:type="dxa"/>
          </w:tcPr>
          <w:p w:rsidR="00BB7150" w:rsidRPr="00071F80" w:rsidRDefault="00BB7150" w:rsidP="000C2191">
            <w:pPr>
              <w:ind w:firstLine="709"/>
              <w:jc w:val="both"/>
            </w:pPr>
          </w:p>
        </w:tc>
      </w:tr>
      <w:tr w:rsidR="00BB7150" w:rsidRPr="00071F80" w:rsidTr="00BB7150">
        <w:tc>
          <w:tcPr>
            <w:tcW w:w="817" w:type="dxa"/>
          </w:tcPr>
          <w:p w:rsidR="00BB7150" w:rsidRPr="00071F80" w:rsidRDefault="00BB7150" w:rsidP="00696E10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1134" w:type="dxa"/>
          </w:tcPr>
          <w:p w:rsidR="00BB7150" w:rsidRPr="00071F80" w:rsidRDefault="00BB7150" w:rsidP="000C219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662" w:type="dxa"/>
            <w:vMerge w:val="restart"/>
          </w:tcPr>
          <w:p w:rsidR="00BB7150" w:rsidRPr="00071F80" w:rsidRDefault="00BB7150" w:rsidP="000C2191">
            <w:pPr>
              <w:ind w:firstLine="709"/>
              <w:jc w:val="both"/>
            </w:pPr>
            <w:r w:rsidRPr="00071F80">
              <w:t>Защита проекта</w:t>
            </w:r>
          </w:p>
          <w:p w:rsidR="00BB7150" w:rsidRPr="00071F80" w:rsidRDefault="00BB7150" w:rsidP="00071F80">
            <w:pPr>
              <w:ind w:firstLine="709"/>
              <w:jc w:val="both"/>
            </w:pPr>
          </w:p>
        </w:tc>
        <w:tc>
          <w:tcPr>
            <w:tcW w:w="993" w:type="dxa"/>
          </w:tcPr>
          <w:p w:rsidR="00BB7150" w:rsidRPr="00071F80" w:rsidRDefault="00BB7150" w:rsidP="000C2191">
            <w:pPr>
              <w:ind w:firstLine="709"/>
              <w:jc w:val="both"/>
            </w:pPr>
            <w:r w:rsidRPr="00071F80">
              <w:t>2</w:t>
            </w:r>
          </w:p>
        </w:tc>
      </w:tr>
      <w:tr w:rsidR="00BB7150" w:rsidRPr="00071F80" w:rsidTr="00BB7150">
        <w:tc>
          <w:tcPr>
            <w:tcW w:w="817" w:type="dxa"/>
          </w:tcPr>
          <w:p w:rsidR="00BB7150" w:rsidRPr="00071F80" w:rsidRDefault="00BB7150" w:rsidP="00696E10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1134" w:type="dxa"/>
          </w:tcPr>
          <w:p w:rsidR="00BB7150" w:rsidRPr="00071F80" w:rsidRDefault="00BB7150" w:rsidP="000C219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662" w:type="dxa"/>
            <w:vMerge/>
          </w:tcPr>
          <w:p w:rsidR="00BB7150" w:rsidRPr="00071F80" w:rsidRDefault="00BB7150" w:rsidP="000C2191">
            <w:pPr>
              <w:ind w:firstLine="709"/>
              <w:jc w:val="both"/>
            </w:pPr>
          </w:p>
        </w:tc>
        <w:tc>
          <w:tcPr>
            <w:tcW w:w="993" w:type="dxa"/>
          </w:tcPr>
          <w:p w:rsidR="00BB7150" w:rsidRPr="00071F80" w:rsidRDefault="00BB7150" w:rsidP="000C2191">
            <w:pPr>
              <w:ind w:firstLine="709"/>
              <w:jc w:val="both"/>
            </w:pPr>
          </w:p>
        </w:tc>
      </w:tr>
    </w:tbl>
    <w:p w:rsidR="00567814" w:rsidRPr="00071F80" w:rsidRDefault="00567814" w:rsidP="000C2191">
      <w:pPr>
        <w:ind w:firstLine="709"/>
      </w:pPr>
    </w:p>
    <w:p w:rsidR="000C6698" w:rsidRPr="00071F80" w:rsidRDefault="000C6698" w:rsidP="000C2191">
      <w:pPr>
        <w:ind w:firstLine="709"/>
        <w:jc w:val="center"/>
        <w:rPr>
          <w:b/>
        </w:rPr>
      </w:pPr>
    </w:p>
    <w:p w:rsidR="000C6698" w:rsidRPr="00071F80" w:rsidRDefault="000C6698" w:rsidP="000C2191">
      <w:pPr>
        <w:ind w:firstLine="709"/>
        <w:jc w:val="center"/>
        <w:rPr>
          <w:b/>
        </w:rPr>
      </w:pPr>
    </w:p>
    <w:p w:rsidR="000C6698" w:rsidRPr="00071F80" w:rsidRDefault="000C6698" w:rsidP="000C2191">
      <w:pPr>
        <w:ind w:firstLine="709"/>
        <w:jc w:val="center"/>
        <w:rPr>
          <w:b/>
        </w:rPr>
      </w:pPr>
    </w:p>
    <w:p w:rsidR="000C6698" w:rsidRPr="00071F80" w:rsidRDefault="000C6698" w:rsidP="000C2191">
      <w:pPr>
        <w:ind w:firstLine="709"/>
        <w:jc w:val="center"/>
        <w:rPr>
          <w:b/>
        </w:rPr>
      </w:pPr>
    </w:p>
    <w:p w:rsidR="000C6698" w:rsidRPr="00071F80" w:rsidRDefault="000C6698" w:rsidP="000C2191">
      <w:pPr>
        <w:ind w:firstLine="709"/>
        <w:jc w:val="center"/>
        <w:rPr>
          <w:b/>
        </w:rPr>
      </w:pPr>
    </w:p>
    <w:p w:rsidR="00071F80" w:rsidRPr="00071F80" w:rsidRDefault="00071F80" w:rsidP="000C2191">
      <w:pPr>
        <w:ind w:firstLine="709"/>
        <w:jc w:val="center"/>
        <w:rPr>
          <w:b/>
        </w:rPr>
      </w:pPr>
    </w:p>
    <w:p w:rsidR="00071F80" w:rsidRPr="00071F80" w:rsidRDefault="00071F80" w:rsidP="000C2191">
      <w:pPr>
        <w:ind w:firstLine="709"/>
        <w:jc w:val="center"/>
        <w:rPr>
          <w:b/>
        </w:rPr>
      </w:pPr>
    </w:p>
    <w:p w:rsidR="00071F80" w:rsidRPr="00071F80" w:rsidRDefault="00071F80" w:rsidP="000C2191">
      <w:pPr>
        <w:ind w:firstLine="709"/>
        <w:jc w:val="center"/>
        <w:rPr>
          <w:b/>
        </w:rPr>
      </w:pPr>
    </w:p>
    <w:p w:rsidR="00071F80" w:rsidRPr="00071F80" w:rsidRDefault="00071F80" w:rsidP="000C2191">
      <w:pPr>
        <w:ind w:firstLine="709"/>
        <w:jc w:val="center"/>
        <w:rPr>
          <w:b/>
        </w:rPr>
      </w:pPr>
    </w:p>
    <w:p w:rsidR="00071F80" w:rsidRPr="00071F80" w:rsidRDefault="00071F80" w:rsidP="000C2191">
      <w:pPr>
        <w:ind w:firstLine="709"/>
        <w:jc w:val="center"/>
        <w:rPr>
          <w:b/>
        </w:rPr>
      </w:pPr>
    </w:p>
    <w:p w:rsidR="00071F80" w:rsidRPr="00071F80" w:rsidRDefault="00071F80" w:rsidP="000C2191">
      <w:pPr>
        <w:ind w:firstLine="709"/>
        <w:jc w:val="center"/>
        <w:rPr>
          <w:b/>
        </w:rPr>
      </w:pPr>
    </w:p>
    <w:p w:rsidR="00071F80" w:rsidRPr="00071F80" w:rsidRDefault="00071F80" w:rsidP="000C2191">
      <w:pPr>
        <w:ind w:firstLine="709"/>
        <w:jc w:val="center"/>
        <w:rPr>
          <w:b/>
        </w:rPr>
      </w:pPr>
    </w:p>
    <w:p w:rsidR="00071F80" w:rsidRPr="00071F80" w:rsidRDefault="00071F80" w:rsidP="00071F80">
      <w:pPr>
        <w:jc w:val="center"/>
        <w:rPr>
          <w:b/>
        </w:rPr>
        <w:sectPr w:rsidR="00071F80" w:rsidRPr="00071F80" w:rsidSect="006E17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1F80" w:rsidRPr="00071F80" w:rsidRDefault="00071F80" w:rsidP="00071F80">
      <w:pPr>
        <w:jc w:val="center"/>
        <w:rPr>
          <w:b/>
        </w:rPr>
      </w:pPr>
      <w:r w:rsidRPr="00071F80">
        <w:rPr>
          <w:b/>
        </w:rPr>
        <w:lastRenderedPageBreak/>
        <w:t xml:space="preserve">Календарно </w:t>
      </w:r>
      <w:r w:rsidR="00297BA3">
        <w:rPr>
          <w:b/>
        </w:rPr>
        <w:t>тематическое планирование 8</w:t>
      </w:r>
      <w:r w:rsidRPr="00071F80">
        <w:rPr>
          <w:b/>
        </w:rPr>
        <w:t xml:space="preserve"> класс</w:t>
      </w:r>
    </w:p>
    <w:tbl>
      <w:tblPr>
        <w:tblpPr w:leftFromText="180" w:rightFromText="180" w:vertAnchor="text" w:horzAnchor="margin" w:tblpXSpec="center" w:tblpY="174"/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"/>
        <w:gridCol w:w="1303"/>
        <w:gridCol w:w="347"/>
        <w:gridCol w:w="295"/>
        <w:gridCol w:w="1457"/>
        <w:gridCol w:w="301"/>
        <w:gridCol w:w="1149"/>
        <w:gridCol w:w="1533"/>
        <w:gridCol w:w="1285"/>
        <w:gridCol w:w="1454"/>
        <w:gridCol w:w="1232"/>
        <w:gridCol w:w="1340"/>
        <w:gridCol w:w="525"/>
        <w:gridCol w:w="870"/>
        <w:gridCol w:w="946"/>
        <w:gridCol w:w="1002"/>
      </w:tblGrid>
      <w:tr w:rsidR="00071F80" w:rsidRPr="00B87F51" w:rsidTr="00096173">
        <w:trPr>
          <w:trHeight w:val="290"/>
        </w:trPr>
        <w:tc>
          <w:tcPr>
            <w:tcW w:w="106" w:type="pct"/>
            <w:vMerge w:val="restart"/>
          </w:tcPr>
          <w:p w:rsidR="00071F80" w:rsidRPr="00B87F51" w:rsidRDefault="00071F80" w:rsidP="00071F80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  <w:r w:rsidRPr="00B87F51">
              <w:rPr>
                <w:b/>
                <w:sz w:val="20"/>
                <w:szCs w:val="20"/>
              </w:rPr>
              <w:t>№</w:t>
            </w: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51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24" w:type="pct"/>
            <w:vMerge w:val="restart"/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51">
              <w:rPr>
                <w:rFonts w:ascii="Times New Roman" w:hAnsi="Times New Roman"/>
                <w:b/>
                <w:sz w:val="20"/>
                <w:szCs w:val="20"/>
              </w:rPr>
              <w:t>Названиеразделаилитемы</w:t>
            </w:r>
          </w:p>
        </w:tc>
        <w:tc>
          <w:tcPr>
            <w:tcW w:w="113" w:type="pct"/>
            <w:vMerge w:val="restart"/>
            <w:textDirection w:val="btLr"/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51">
              <w:rPr>
                <w:rFonts w:ascii="Times New Roman" w:hAnsi="Times New Roman"/>
                <w:b/>
                <w:sz w:val="20"/>
                <w:szCs w:val="20"/>
              </w:rPr>
              <w:t>Количество часов на изучение темы</w:t>
            </w:r>
          </w:p>
        </w:tc>
        <w:tc>
          <w:tcPr>
            <w:tcW w:w="570" w:type="pct"/>
            <w:gridSpan w:val="2"/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51">
              <w:rPr>
                <w:rFonts w:ascii="Times New Roman" w:hAnsi="Times New Roman"/>
                <w:b/>
                <w:sz w:val="20"/>
                <w:szCs w:val="20"/>
              </w:rPr>
              <w:t>Темыуроков</w:t>
            </w:r>
          </w:p>
        </w:tc>
        <w:tc>
          <w:tcPr>
            <w:tcW w:w="98" w:type="pct"/>
            <w:vMerge w:val="restart"/>
            <w:textDirection w:val="btLr"/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51">
              <w:rPr>
                <w:rFonts w:ascii="Times New Roman" w:hAnsi="Times New Roman"/>
                <w:b/>
                <w:sz w:val="20"/>
                <w:szCs w:val="20"/>
              </w:rPr>
              <w:t>Количествочасовнаизучение</w:t>
            </w:r>
          </w:p>
        </w:tc>
        <w:tc>
          <w:tcPr>
            <w:tcW w:w="374" w:type="pct"/>
            <w:vMerge w:val="restart"/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51">
              <w:rPr>
                <w:rFonts w:ascii="Times New Roman" w:hAnsi="Times New Roman"/>
                <w:b/>
                <w:bCs/>
                <w:sz w:val="20"/>
                <w:szCs w:val="20"/>
              </w:rPr>
              <w:t>Формыпроведенияурока</w:t>
            </w:r>
          </w:p>
        </w:tc>
        <w:tc>
          <w:tcPr>
            <w:tcW w:w="499" w:type="pct"/>
            <w:vMerge w:val="restart"/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51">
              <w:rPr>
                <w:rFonts w:ascii="Times New Roman" w:hAnsi="Times New Roman"/>
                <w:b/>
                <w:bCs/>
                <w:sz w:val="20"/>
                <w:szCs w:val="20"/>
              </w:rPr>
              <w:t>Видыдеят-тиученика</w:t>
            </w:r>
          </w:p>
        </w:tc>
        <w:tc>
          <w:tcPr>
            <w:tcW w:w="418" w:type="pct"/>
            <w:vMerge w:val="restart"/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F51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F51">
              <w:rPr>
                <w:rFonts w:ascii="Times New Roman" w:hAnsi="Times New Roman"/>
                <w:b/>
                <w:sz w:val="20"/>
                <w:szCs w:val="20"/>
              </w:rPr>
              <w:t>Познава-тельные УУД</w:t>
            </w:r>
          </w:p>
        </w:tc>
        <w:tc>
          <w:tcPr>
            <w:tcW w:w="401" w:type="pct"/>
            <w:vMerge w:val="restart"/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F51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</w:tc>
        <w:tc>
          <w:tcPr>
            <w:tcW w:w="436" w:type="pct"/>
            <w:vMerge w:val="restart"/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F51">
              <w:rPr>
                <w:rFonts w:ascii="Times New Roman" w:hAnsi="Times New Roman"/>
                <w:b/>
                <w:sz w:val="20"/>
                <w:szCs w:val="20"/>
              </w:rPr>
              <w:t>Коммуни-кативные УУД</w:t>
            </w:r>
          </w:p>
        </w:tc>
        <w:tc>
          <w:tcPr>
            <w:tcW w:w="171" w:type="pct"/>
            <w:vMerge w:val="restart"/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51">
              <w:rPr>
                <w:rFonts w:ascii="Times New Roman" w:hAnsi="Times New Roman"/>
                <w:sz w:val="20"/>
                <w:szCs w:val="20"/>
              </w:rPr>
              <w:t>КЭС</w:t>
            </w:r>
          </w:p>
        </w:tc>
        <w:tc>
          <w:tcPr>
            <w:tcW w:w="283" w:type="pct"/>
            <w:vMerge w:val="restart"/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51">
              <w:rPr>
                <w:rFonts w:ascii="Times New Roman" w:hAnsi="Times New Roman"/>
                <w:sz w:val="20"/>
                <w:szCs w:val="20"/>
              </w:rPr>
              <w:t>Элементурока</w:t>
            </w:r>
          </w:p>
        </w:tc>
        <w:tc>
          <w:tcPr>
            <w:tcW w:w="308" w:type="pct"/>
            <w:vMerge w:val="restart"/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51">
              <w:rPr>
                <w:rFonts w:ascii="Times New Roman" w:hAnsi="Times New Roman"/>
                <w:sz w:val="20"/>
                <w:szCs w:val="20"/>
              </w:rPr>
              <w:t>Требо-вания к уровню подго-товки</w:t>
            </w:r>
          </w:p>
        </w:tc>
        <w:tc>
          <w:tcPr>
            <w:tcW w:w="326" w:type="pct"/>
            <w:vMerge w:val="restart"/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51">
              <w:rPr>
                <w:rFonts w:ascii="Times New Roman" w:hAnsi="Times New Roman"/>
                <w:b/>
                <w:sz w:val="20"/>
                <w:szCs w:val="20"/>
              </w:rPr>
              <w:t>Примернаядатапроведения</w:t>
            </w: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F80" w:rsidRPr="00B87F51" w:rsidTr="00096173">
        <w:trPr>
          <w:trHeight w:val="3620"/>
        </w:trPr>
        <w:tc>
          <w:tcPr>
            <w:tcW w:w="106" w:type="pct"/>
            <w:vMerge/>
            <w:tcBorders>
              <w:bottom w:val="single" w:sz="4" w:space="0" w:color="auto"/>
            </w:tcBorders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bottom w:val="single" w:sz="4" w:space="0" w:color="auto"/>
            </w:tcBorders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bottom w:val="single" w:sz="4" w:space="0" w:color="auto"/>
            </w:tcBorders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textDirection w:val="btLr"/>
          </w:tcPr>
          <w:p w:rsidR="00071F80" w:rsidRPr="00B87F51" w:rsidRDefault="00071F80" w:rsidP="00071F80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  <w:r w:rsidRPr="00B87F51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51">
              <w:rPr>
                <w:rFonts w:ascii="Times New Roman" w:hAnsi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98" w:type="pct"/>
            <w:vMerge/>
            <w:tcBorders>
              <w:bottom w:val="single" w:sz="4" w:space="0" w:color="auto"/>
            </w:tcBorders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vMerge/>
            <w:tcBorders>
              <w:bottom w:val="single" w:sz="4" w:space="0" w:color="auto"/>
            </w:tcBorders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</w:tcBorders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4" w:space="0" w:color="auto"/>
            </w:tcBorders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pct"/>
            <w:vMerge/>
            <w:tcBorders>
              <w:bottom w:val="single" w:sz="4" w:space="0" w:color="auto"/>
            </w:tcBorders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bottom w:val="single" w:sz="4" w:space="0" w:color="auto"/>
            </w:tcBorders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bottom w:val="single" w:sz="4" w:space="0" w:color="auto"/>
            </w:tcBorders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bottom w:val="single" w:sz="4" w:space="0" w:color="auto"/>
            </w:tcBorders>
          </w:tcPr>
          <w:p w:rsidR="00071F80" w:rsidRPr="00B87F51" w:rsidRDefault="00071F80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3EA" w:rsidRPr="00B87F51" w:rsidTr="00096173">
        <w:trPr>
          <w:trHeight w:val="304"/>
        </w:trPr>
        <w:tc>
          <w:tcPr>
            <w:tcW w:w="106" w:type="pct"/>
          </w:tcPr>
          <w:p w:rsidR="003473EA" w:rsidRPr="00B87F51" w:rsidRDefault="003473EA" w:rsidP="003473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87F5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24" w:type="pct"/>
          </w:tcPr>
          <w:p w:rsidR="003473EA" w:rsidRPr="00B87F51" w:rsidRDefault="003473EA" w:rsidP="003473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51">
              <w:rPr>
                <w:b/>
                <w:bCs/>
                <w:color w:val="000000"/>
                <w:sz w:val="20"/>
                <w:szCs w:val="20"/>
              </w:rPr>
              <w:t>Введение.</w:t>
            </w:r>
          </w:p>
        </w:tc>
        <w:tc>
          <w:tcPr>
            <w:tcW w:w="113" w:type="pct"/>
          </w:tcPr>
          <w:p w:rsidR="003473EA" w:rsidRPr="00B87F51" w:rsidRDefault="003473EA" w:rsidP="003473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" w:type="pct"/>
          </w:tcPr>
          <w:p w:rsidR="003473EA" w:rsidRPr="00B87F51" w:rsidRDefault="003473EA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3473EA" w:rsidRPr="00B87F51" w:rsidRDefault="003473EA" w:rsidP="003473EA">
            <w:pPr>
              <w:ind w:firstLine="316"/>
              <w:jc w:val="both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Введение. Техника безопасности</w:t>
            </w:r>
          </w:p>
        </w:tc>
        <w:tc>
          <w:tcPr>
            <w:tcW w:w="98" w:type="pct"/>
          </w:tcPr>
          <w:p w:rsidR="003473EA" w:rsidRPr="00B87F51" w:rsidRDefault="003473EA" w:rsidP="003473EA">
            <w:pPr>
              <w:snapToGrid w:val="0"/>
              <w:jc w:val="center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</w:tcPr>
          <w:p w:rsidR="003473EA" w:rsidRPr="00B87F51" w:rsidRDefault="003473EA" w:rsidP="003473E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51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499" w:type="pct"/>
          </w:tcPr>
          <w:p w:rsidR="003473EA" w:rsidRDefault="003473EA" w:rsidP="003473EA">
            <w:pPr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t xml:space="preserve">Формирование первоначальных представлений об </w:t>
            </w:r>
            <w:r>
              <w:rPr>
                <w:color w:val="000000"/>
                <w:sz w:val="20"/>
                <w:szCs w:val="20"/>
              </w:rPr>
              <w:t>техническом моделировании.</w:t>
            </w:r>
          </w:p>
          <w:p w:rsidR="003473EA" w:rsidRPr="00B87F51" w:rsidRDefault="003473EA" w:rsidP="003473EA">
            <w:pPr>
              <w:overflowPunct w:val="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 с техникой безопасности при работе с компьютером</w:t>
            </w:r>
          </w:p>
        </w:tc>
        <w:tc>
          <w:tcPr>
            <w:tcW w:w="418" w:type="pct"/>
            <w:vMerge w:val="restart"/>
          </w:tcPr>
          <w:p w:rsidR="003473EA" w:rsidRPr="00B87F51" w:rsidRDefault="003473EA" w:rsidP="003473EA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</w:t>
            </w: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духовное многообразие современного мира;</w:t>
            </w: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br/>
            </w:r>
          </w:p>
        </w:tc>
        <w:tc>
          <w:tcPr>
            <w:tcW w:w="473" w:type="pct"/>
            <w:vMerge w:val="restart"/>
          </w:tcPr>
          <w:p w:rsidR="003473EA" w:rsidRPr="00B87F51" w:rsidRDefault="003473EA" w:rsidP="003473EA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• понимание роли информационных процессов в современном мире;</w:t>
            </w: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br/>
              <w:t xml:space="preserve">• формирование представления об основных изучаемых понятиях: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моделирование, </w:t>
            </w: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модель – и их свойствах;</w:t>
            </w:r>
          </w:p>
        </w:tc>
        <w:tc>
          <w:tcPr>
            <w:tcW w:w="401" w:type="pct"/>
            <w:vMerge w:val="restart"/>
          </w:tcPr>
          <w:p w:rsidR="003473EA" w:rsidRPr="00B87F51" w:rsidRDefault="003473EA" w:rsidP="003473EA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• умение оценивать правильность выполнения учебной задачи,  собственные возможности её решения;</w:t>
            </w: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br/>
              <w:t xml:space="preserve">• владение основами самоконтроля, самооценки, принятия </w:t>
            </w: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решений и осуществления осознанного выбора в учебной и познавательной деятельности; </w:t>
            </w: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br/>
            </w:r>
          </w:p>
        </w:tc>
        <w:tc>
          <w:tcPr>
            <w:tcW w:w="436" w:type="pct"/>
            <w:vMerge w:val="restart"/>
          </w:tcPr>
          <w:p w:rsidR="003473EA" w:rsidRPr="00B87F51" w:rsidRDefault="003473EA" w:rsidP="003473EA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F5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 xml:space="preserve"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</w:t>
            </w:r>
            <w:r w:rsidRPr="00B87F5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грамматическими и синтаксическими нормами родного языка</w:t>
            </w:r>
          </w:p>
        </w:tc>
        <w:tc>
          <w:tcPr>
            <w:tcW w:w="171" w:type="pct"/>
          </w:tcPr>
          <w:p w:rsidR="003473EA" w:rsidRPr="00B87F51" w:rsidRDefault="003473EA" w:rsidP="003473E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3473EA" w:rsidRPr="00B87F51" w:rsidRDefault="003473EA" w:rsidP="003473E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3473EA" w:rsidRPr="00B87F51" w:rsidRDefault="003473EA" w:rsidP="003473E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3473EA" w:rsidRPr="00B87F51" w:rsidRDefault="003473EA" w:rsidP="003473E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F51" w:rsidRPr="00B87F51" w:rsidTr="00096173">
        <w:trPr>
          <w:trHeight w:val="304"/>
        </w:trPr>
        <w:tc>
          <w:tcPr>
            <w:tcW w:w="106" w:type="pct"/>
          </w:tcPr>
          <w:p w:rsidR="00B87F51" w:rsidRPr="00B87F51" w:rsidRDefault="00B87F51" w:rsidP="00071F8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</w:tcPr>
          <w:p w:rsidR="00B87F51" w:rsidRPr="00B87F51" w:rsidRDefault="00B87F51" w:rsidP="00071F8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</w:tcPr>
          <w:p w:rsidR="00B87F51" w:rsidRPr="00B87F51" w:rsidRDefault="00B87F51" w:rsidP="00071F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B87F51" w:rsidRPr="00B87F51" w:rsidRDefault="00B87F51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87F51" w:rsidRPr="00B87F51" w:rsidRDefault="00B87F51" w:rsidP="00071F80">
            <w:pPr>
              <w:ind w:firstLine="316"/>
              <w:jc w:val="both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Понятие моделирования и модели</w:t>
            </w:r>
          </w:p>
        </w:tc>
        <w:tc>
          <w:tcPr>
            <w:tcW w:w="98" w:type="pct"/>
          </w:tcPr>
          <w:p w:rsidR="00B87F51" w:rsidRPr="00B87F51" w:rsidRDefault="00B87F51" w:rsidP="00071F80">
            <w:pPr>
              <w:snapToGrid w:val="0"/>
              <w:jc w:val="center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</w:tcPr>
          <w:p w:rsidR="00B87F51" w:rsidRPr="00B87F51" w:rsidRDefault="00B87F51" w:rsidP="00071F80">
            <w:pPr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t>лекция</w:t>
            </w:r>
          </w:p>
        </w:tc>
        <w:tc>
          <w:tcPr>
            <w:tcW w:w="499" w:type="pct"/>
          </w:tcPr>
          <w:p w:rsidR="00B87F51" w:rsidRPr="00B87F51" w:rsidRDefault="00B87F51" w:rsidP="00071F80">
            <w:pPr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t>Изучение нового теоретического материала.</w:t>
            </w:r>
          </w:p>
        </w:tc>
        <w:tc>
          <w:tcPr>
            <w:tcW w:w="418" w:type="pct"/>
            <w:vMerge/>
          </w:tcPr>
          <w:p w:rsidR="00B87F51" w:rsidRPr="00B87F51" w:rsidRDefault="00B87F51" w:rsidP="00071F80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B87F51" w:rsidRPr="00B87F51" w:rsidRDefault="00B87F51" w:rsidP="00071F80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B87F51" w:rsidRPr="00B87F51" w:rsidRDefault="00B87F51" w:rsidP="00071F80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B87F51" w:rsidRPr="00B87F51" w:rsidRDefault="00B87F51" w:rsidP="00071F80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</w:tcPr>
          <w:p w:rsidR="00B87F51" w:rsidRPr="00B87F51" w:rsidRDefault="00B87F51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B87F51" w:rsidRPr="00B87F51" w:rsidRDefault="00B87F51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B87F51" w:rsidRPr="00B87F51" w:rsidRDefault="00B87F51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B87F51" w:rsidRPr="00B87F51" w:rsidRDefault="00B87F51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F51" w:rsidRPr="00B87F51" w:rsidTr="00096173">
        <w:trPr>
          <w:trHeight w:val="304"/>
        </w:trPr>
        <w:tc>
          <w:tcPr>
            <w:tcW w:w="106" w:type="pct"/>
          </w:tcPr>
          <w:p w:rsidR="00B87F51" w:rsidRPr="00B87F51" w:rsidRDefault="00B87F51" w:rsidP="00071F8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</w:tcPr>
          <w:p w:rsidR="00B87F51" w:rsidRPr="00B87F51" w:rsidRDefault="00B87F51" w:rsidP="00071F8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</w:tcPr>
          <w:p w:rsidR="00B87F51" w:rsidRPr="00B87F51" w:rsidRDefault="00B87F51" w:rsidP="00071F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B87F51" w:rsidRPr="00B87F51" w:rsidRDefault="00B87F51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87F51" w:rsidRPr="00B87F51" w:rsidRDefault="00B87F51" w:rsidP="00071F80">
            <w:pPr>
              <w:ind w:firstLine="316"/>
              <w:jc w:val="both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 xml:space="preserve">Объемные фигуры, трехмерная система координат </w:t>
            </w:r>
          </w:p>
        </w:tc>
        <w:tc>
          <w:tcPr>
            <w:tcW w:w="98" w:type="pct"/>
          </w:tcPr>
          <w:p w:rsidR="00B87F51" w:rsidRPr="00B87F51" w:rsidRDefault="00B87F51" w:rsidP="00071F80">
            <w:pPr>
              <w:snapToGrid w:val="0"/>
              <w:jc w:val="center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</w:tcPr>
          <w:p w:rsidR="00B87F51" w:rsidRPr="00B87F51" w:rsidRDefault="00B87F51" w:rsidP="00071F80">
            <w:pPr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t>беседа, опрос</w:t>
            </w:r>
          </w:p>
        </w:tc>
        <w:tc>
          <w:tcPr>
            <w:tcW w:w="499" w:type="pct"/>
          </w:tcPr>
          <w:p w:rsidR="00B87F51" w:rsidRPr="00B87F51" w:rsidRDefault="00B87F51" w:rsidP="00071F80">
            <w:pPr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t xml:space="preserve">Наряду с изучением нового материала проводится контроль усвоения </w:t>
            </w:r>
            <w:r w:rsidRPr="00B87F51">
              <w:rPr>
                <w:color w:val="000000"/>
                <w:sz w:val="20"/>
                <w:szCs w:val="20"/>
              </w:rPr>
              <w:lastRenderedPageBreak/>
              <w:t>предыдущей темы</w:t>
            </w:r>
          </w:p>
        </w:tc>
        <w:tc>
          <w:tcPr>
            <w:tcW w:w="418" w:type="pct"/>
            <w:vMerge/>
          </w:tcPr>
          <w:p w:rsidR="00B87F51" w:rsidRPr="00B87F51" w:rsidRDefault="00B87F51" w:rsidP="00071F80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B87F51" w:rsidRPr="00B87F51" w:rsidRDefault="00B87F51" w:rsidP="00071F80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B87F51" w:rsidRPr="00B87F51" w:rsidRDefault="00B87F51" w:rsidP="00071F80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B87F51" w:rsidRPr="00B87F51" w:rsidRDefault="00B87F51" w:rsidP="00071F80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</w:tcPr>
          <w:p w:rsidR="00B87F51" w:rsidRPr="00B87F51" w:rsidRDefault="00B87F51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B87F51" w:rsidRPr="00B87F51" w:rsidRDefault="00B87F51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B87F51" w:rsidRPr="00B87F51" w:rsidRDefault="00B87F51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B87F51" w:rsidRPr="00B87F51" w:rsidRDefault="00B87F51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415" w:rsidRPr="00B87F51" w:rsidTr="00096173">
        <w:trPr>
          <w:trHeight w:val="304"/>
        </w:trPr>
        <w:tc>
          <w:tcPr>
            <w:tcW w:w="106" w:type="pct"/>
          </w:tcPr>
          <w:p w:rsidR="00E56415" w:rsidRPr="00E56415" w:rsidRDefault="00E56415" w:rsidP="00B87F5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6415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24" w:type="pct"/>
          </w:tcPr>
          <w:p w:rsidR="00E56415" w:rsidRPr="00E56415" w:rsidRDefault="00E56415" w:rsidP="008749E5">
            <w:pPr>
              <w:ind w:firstLine="316"/>
              <w:jc w:val="both"/>
              <w:rPr>
                <w:sz w:val="20"/>
                <w:szCs w:val="20"/>
              </w:rPr>
            </w:pPr>
            <w:r w:rsidRPr="00E56415">
              <w:rPr>
                <w:b/>
                <w:sz w:val="20"/>
                <w:szCs w:val="20"/>
              </w:rPr>
              <w:t>Геометрические объекты</w:t>
            </w:r>
          </w:p>
        </w:tc>
        <w:tc>
          <w:tcPr>
            <w:tcW w:w="113" w:type="pct"/>
          </w:tcPr>
          <w:p w:rsidR="00E56415" w:rsidRPr="00B87F51" w:rsidRDefault="00E56415" w:rsidP="00B87F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" w:type="pct"/>
          </w:tcPr>
          <w:p w:rsidR="00E56415" w:rsidRPr="00B87F51" w:rsidRDefault="00E56415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E56415" w:rsidRPr="00B87F51" w:rsidRDefault="00E56415" w:rsidP="008749E5">
            <w:pPr>
              <w:ind w:firstLine="316"/>
              <w:jc w:val="both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3</w:t>
            </w:r>
            <w:r w:rsidRPr="00B87F51">
              <w:rPr>
                <w:sz w:val="20"/>
                <w:szCs w:val="20"/>
                <w:lang w:val="en-US"/>
              </w:rPr>
              <w:t>D</w:t>
            </w:r>
            <w:r w:rsidRPr="00B87F51">
              <w:rPr>
                <w:sz w:val="20"/>
                <w:szCs w:val="20"/>
              </w:rPr>
              <w:t xml:space="preserve">-моделирование в программе </w:t>
            </w:r>
            <w:r w:rsidRPr="00B87F51">
              <w:rPr>
                <w:sz w:val="20"/>
                <w:szCs w:val="20"/>
                <w:lang w:val="en-US"/>
              </w:rPr>
              <w:t>TinkerCad</w:t>
            </w:r>
            <w:r w:rsidRPr="00B87F51">
              <w:rPr>
                <w:sz w:val="20"/>
                <w:szCs w:val="20"/>
              </w:rPr>
              <w:t>. Интерфейс программы</w:t>
            </w:r>
          </w:p>
        </w:tc>
        <w:tc>
          <w:tcPr>
            <w:tcW w:w="98" w:type="pct"/>
          </w:tcPr>
          <w:p w:rsidR="00E56415" w:rsidRPr="00B87F51" w:rsidRDefault="00E56415" w:rsidP="00B87F51">
            <w:pPr>
              <w:snapToGrid w:val="0"/>
              <w:jc w:val="center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</w:tcPr>
          <w:p w:rsidR="00E56415" w:rsidRPr="00B87F51" w:rsidRDefault="00E56415" w:rsidP="00B8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Презентация, беседа, практическая работа</w:t>
            </w:r>
          </w:p>
        </w:tc>
        <w:tc>
          <w:tcPr>
            <w:tcW w:w="499" w:type="pct"/>
          </w:tcPr>
          <w:p w:rsidR="00E56415" w:rsidRDefault="00E56415" w:rsidP="00B8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 с новым онлайн-редактором.</w:t>
            </w:r>
          </w:p>
          <w:p w:rsidR="00E56415" w:rsidRPr="00B87F51" w:rsidRDefault="00E56415" w:rsidP="00B8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Практическая работа №1</w:t>
            </w:r>
          </w:p>
        </w:tc>
        <w:tc>
          <w:tcPr>
            <w:tcW w:w="418" w:type="pct"/>
            <w:vMerge w:val="restart"/>
          </w:tcPr>
          <w:p w:rsidR="00E56415" w:rsidRPr="00B87F51" w:rsidRDefault="00E56415" w:rsidP="00B87F51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br/>
            </w:r>
          </w:p>
        </w:tc>
        <w:tc>
          <w:tcPr>
            <w:tcW w:w="473" w:type="pct"/>
            <w:vMerge w:val="restart"/>
          </w:tcPr>
          <w:p w:rsidR="00E56415" w:rsidRPr="00B87F51" w:rsidRDefault="00E56415" w:rsidP="00B87F51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• понимание роли информационных процессов в современном мире;</w:t>
            </w: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br/>
              <w:t xml:space="preserve"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</w:t>
            </w: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устройств; </w:t>
            </w: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br/>
            </w:r>
          </w:p>
        </w:tc>
        <w:tc>
          <w:tcPr>
            <w:tcW w:w="401" w:type="pct"/>
            <w:vMerge w:val="restart"/>
          </w:tcPr>
          <w:p w:rsidR="00E56415" w:rsidRPr="00B87F51" w:rsidRDefault="00E56415" w:rsidP="00B87F51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br/>
              <w:t xml:space="preserve">• умение оценивать правильность выполнения учебной задачи,  </w:t>
            </w: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собственные возможности её решения;</w:t>
            </w: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br/>
            </w:r>
          </w:p>
        </w:tc>
        <w:tc>
          <w:tcPr>
            <w:tcW w:w="436" w:type="pct"/>
            <w:vMerge w:val="restart"/>
          </w:tcPr>
          <w:p w:rsidR="00E56415" w:rsidRPr="00B87F51" w:rsidRDefault="00E56415" w:rsidP="00B87F51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</w:t>
            </w: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деятельности.</w:t>
            </w: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br/>
            </w:r>
          </w:p>
        </w:tc>
        <w:tc>
          <w:tcPr>
            <w:tcW w:w="171" w:type="pct"/>
          </w:tcPr>
          <w:p w:rsidR="00E56415" w:rsidRPr="00B87F51" w:rsidRDefault="00E56415" w:rsidP="00B87F51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E56415" w:rsidRPr="00B87F51" w:rsidRDefault="00E56415" w:rsidP="00B87F51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E56415" w:rsidRPr="00B87F51" w:rsidRDefault="00E56415" w:rsidP="00B87F51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E56415" w:rsidRPr="00B87F51" w:rsidRDefault="00E56415" w:rsidP="00B87F51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415" w:rsidRPr="00B87F51" w:rsidTr="00096173">
        <w:trPr>
          <w:trHeight w:val="304"/>
        </w:trPr>
        <w:tc>
          <w:tcPr>
            <w:tcW w:w="106" w:type="pct"/>
          </w:tcPr>
          <w:p w:rsidR="00E56415" w:rsidRPr="00B87F51" w:rsidRDefault="00E56415" w:rsidP="00071F8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</w:tcPr>
          <w:p w:rsidR="00E56415" w:rsidRPr="00B87F51" w:rsidRDefault="00E56415" w:rsidP="00071F8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</w:tcPr>
          <w:p w:rsidR="00E56415" w:rsidRPr="00B87F51" w:rsidRDefault="00E56415" w:rsidP="00071F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E56415" w:rsidRPr="00B87F51" w:rsidRDefault="00E56415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E56415" w:rsidRPr="00B87F51" w:rsidRDefault="00E56415" w:rsidP="008749E5">
            <w:pPr>
              <w:ind w:firstLine="316"/>
              <w:jc w:val="both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Инструментальная панель. Настраиваемые примитивы</w:t>
            </w:r>
          </w:p>
        </w:tc>
        <w:tc>
          <w:tcPr>
            <w:tcW w:w="98" w:type="pct"/>
          </w:tcPr>
          <w:p w:rsidR="00E56415" w:rsidRPr="00B87F51" w:rsidRDefault="00E56415" w:rsidP="00071F80">
            <w:pPr>
              <w:snapToGrid w:val="0"/>
              <w:jc w:val="center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</w:tcPr>
          <w:p w:rsidR="00E56415" w:rsidRPr="00B87F51" w:rsidRDefault="00E56415" w:rsidP="00071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Презентация, </w:t>
            </w:r>
            <w:r w:rsidRPr="00B87F51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499" w:type="pct"/>
          </w:tcPr>
          <w:p w:rsidR="00E56415" w:rsidRDefault="00E56415" w:rsidP="00071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Презентация,</w:t>
            </w:r>
          </w:p>
          <w:p w:rsidR="00E56415" w:rsidRPr="00B87F51" w:rsidRDefault="00E56415" w:rsidP="00E56415">
            <w:pPr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t>Практическ</w:t>
            </w:r>
            <w:r>
              <w:rPr>
                <w:color w:val="000000"/>
                <w:sz w:val="20"/>
                <w:szCs w:val="20"/>
              </w:rPr>
              <w:t>ая</w:t>
            </w:r>
            <w:r w:rsidRPr="00B87F51">
              <w:rPr>
                <w:color w:val="000000"/>
                <w:sz w:val="20"/>
                <w:szCs w:val="20"/>
              </w:rPr>
              <w:t xml:space="preserve"> работ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B87F51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vMerge/>
          </w:tcPr>
          <w:p w:rsidR="00E56415" w:rsidRPr="00B87F51" w:rsidRDefault="00E56415" w:rsidP="00071F80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E56415" w:rsidRPr="00B87F51" w:rsidRDefault="00E56415" w:rsidP="00071F80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E56415" w:rsidRPr="00B87F51" w:rsidRDefault="00E56415" w:rsidP="00071F80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E56415" w:rsidRPr="00B87F51" w:rsidRDefault="00E56415" w:rsidP="00071F80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</w:tcPr>
          <w:p w:rsidR="00E56415" w:rsidRPr="00B87F51" w:rsidRDefault="00E56415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E56415" w:rsidRPr="00B87F51" w:rsidRDefault="00E56415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E56415" w:rsidRPr="00B87F51" w:rsidRDefault="00E56415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E56415" w:rsidRPr="00B87F51" w:rsidRDefault="00E56415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415" w:rsidRPr="00B87F51" w:rsidTr="00096173">
        <w:trPr>
          <w:trHeight w:val="458"/>
        </w:trPr>
        <w:tc>
          <w:tcPr>
            <w:tcW w:w="106" w:type="pct"/>
            <w:vMerge w:val="restart"/>
          </w:tcPr>
          <w:p w:rsidR="00E56415" w:rsidRPr="00B87F51" w:rsidRDefault="00E56415" w:rsidP="00071F8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</w:tcPr>
          <w:p w:rsidR="00E56415" w:rsidRPr="00B87F51" w:rsidRDefault="00E56415" w:rsidP="00071F8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vMerge w:val="restart"/>
          </w:tcPr>
          <w:p w:rsidR="00E56415" w:rsidRPr="00B87F51" w:rsidRDefault="00E56415" w:rsidP="00071F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E56415" w:rsidRPr="00B87F51" w:rsidRDefault="00E56415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 w:val="restart"/>
          </w:tcPr>
          <w:p w:rsidR="00E56415" w:rsidRPr="00B87F51" w:rsidRDefault="00E56415" w:rsidP="008749E5">
            <w:pPr>
              <w:ind w:firstLine="316"/>
              <w:jc w:val="both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Отверстия Проект:"Стакан для карандашей"</w:t>
            </w:r>
          </w:p>
        </w:tc>
        <w:tc>
          <w:tcPr>
            <w:tcW w:w="98" w:type="pct"/>
            <w:vMerge w:val="restart"/>
          </w:tcPr>
          <w:p w:rsidR="00E56415" w:rsidRPr="00B87F51" w:rsidRDefault="00E56415" w:rsidP="00071F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vMerge w:val="restart"/>
          </w:tcPr>
          <w:p w:rsidR="00E56415" w:rsidRPr="00B87F51" w:rsidRDefault="00E56415" w:rsidP="00071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499" w:type="pct"/>
            <w:vMerge w:val="restart"/>
          </w:tcPr>
          <w:p w:rsidR="00E56415" w:rsidRPr="00B87F51" w:rsidRDefault="00E56415" w:rsidP="00071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Практическая работа №3, коллективная работа, работа в парах</w:t>
            </w:r>
          </w:p>
        </w:tc>
        <w:tc>
          <w:tcPr>
            <w:tcW w:w="418" w:type="pct"/>
            <w:vMerge/>
          </w:tcPr>
          <w:p w:rsidR="00E56415" w:rsidRPr="00B87F51" w:rsidRDefault="00E56415" w:rsidP="00071F80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E56415" w:rsidRPr="00B87F51" w:rsidRDefault="00E56415" w:rsidP="00071F80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E56415" w:rsidRPr="00B87F51" w:rsidRDefault="00E56415" w:rsidP="00071F80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E56415" w:rsidRPr="00B87F51" w:rsidRDefault="00E56415" w:rsidP="00071F80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</w:tcPr>
          <w:p w:rsidR="00E56415" w:rsidRPr="00B87F51" w:rsidRDefault="00E56415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Merge w:val="restart"/>
          </w:tcPr>
          <w:p w:rsidR="00E56415" w:rsidRPr="00B87F51" w:rsidRDefault="00E56415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</w:tcPr>
          <w:p w:rsidR="00E56415" w:rsidRPr="00B87F51" w:rsidRDefault="00E56415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vMerge w:val="restart"/>
          </w:tcPr>
          <w:p w:rsidR="00E56415" w:rsidRPr="00B87F51" w:rsidRDefault="00E56415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415" w:rsidRPr="00B87F51" w:rsidTr="00096173">
        <w:trPr>
          <w:trHeight w:val="457"/>
        </w:trPr>
        <w:tc>
          <w:tcPr>
            <w:tcW w:w="106" w:type="pct"/>
            <w:vMerge/>
          </w:tcPr>
          <w:p w:rsidR="00E56415" w:rsidRPr="00B87F51" w:rsidRDefault="00E56415" w:rsidP="00071F8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  <w:vMerge/>
          </w:tcPr>
          <w:p w:rsidR="00E56415" w:rsidRPr="00B87F51" w:rsidRDefault="00E56415" w:rsidP="00071F8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vMerge/>
          </w:tcPr>
          <w:p w:rsidR="00E56415" w:rsidRPr="00B87F51" w:rsidRDefault="00E56415" w:rsidP="00071F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E56415" w:rsidRPr="00B87F51" w:rsidRDefault="00E56415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:rsidR="00E56415" w:rsidRPr="00B87F51" w:rsidRDefault="00E56415" w:rsidP="008749E5">
            <w:pPr>
              <w:ind w:firstLine="316"/>
              <w:jc w:val="both"/>
              <w:rPr>
                <w:sz w:val="20"/>
                <w:szCs w:val="20"/>
              </w:rPr>
            </w:pPr>
          </w:p>
        </w:tc>
        <w:tc>
          <w:tcPr>
            <w:tcW w:w="98" w:type="pct"/>
            <w:vMerge/>
          </w:tcPr>
          <w:p w:rsidR="00E56415" w:rsidRDefault="00E56415" w:rsidP="00071F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E56415" w:rsidRPr="00B87F51" w:rsidRDefault="00E56415" w:rsidP="00071F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E56415" w:rsidRPr="00B87F51" w:rsidRDefault="00E56415" w:rsidP="00071F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E56415" w:rsidRPr="00B87F51" w:rsidRDefault="00E56415" w:rsidP="00071F80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E56415" w:rsidRPr="00B87F51" w:rsidRDefault="00E56415" w:rsidP="00071F80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E56415" w:rsidRPr="00B87F51" w:rsidRDefault="00E56415" w:rsidP="00071F80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E56415" w:rsidRPr="00B87F51" w:rsidRDefault="00E56415" w:rsidP="00071F80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  <w:vMerge/>
          </w:tcPr>
          <w:p w:rsidR="00E56415" w:rsidRPr="00B87F51" w:rsidRDefault="00E56415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56415" w:rsidRPr="00B87F51" w:rsidRDefault="00E56415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E56415" w:rsidRPr="00B87F51" w:rsidRDefault="00E56415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E56415" w:rsidRPr="00B87F51" w:rsidRDefault="00E56415" w:rsidP="00071F8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415" w:rsidRPr="00B87F51" w:rsidTr="00096173">
        <w:trPr>
          <w:trHeight w:val="304"/>
        </w:trPr>
        <w:tc>
          <w:tcPr>
            <w:tcW w:w="106" w:type="pct"/>
          </w:tcPr>
          <w:p w:rsidR="00E56415" w:rsidRPr="00B87F51" w:rsidRDefault="00E56415" w:rsidP="00B87F5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</w:tcPr>
          <w:p w:rsidR="00E56415" w:rsidRPr="00B87F51" w:rsidRDefault="00E56415" w:rsidP="00B87F5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</w:tcPr>
          <w:p w:rsidR="00E56415" w:rsidRPr="00B87F51" w:rsidRDefault="00E56415" w:rsidP="00B87F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E56415" w:rsidRPr="00B87F51" w:rsidRDefault="00E56415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E56415" w:rsidRPr="00B87F51" w:rsidRDefault="00E56415" w:rsidP="00B87F51">
            <w:pPr>
              <w:ind w:firstLine="316"/>
              <w:jc w:val="both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 xml:space="preserve">Изменение модели, группировка модели </w:t>
            </w:r>
          </w:p>
        </w:tc>
        <w:tc>
          <w:tcPr>
            <w:tcW w:w="98" w:type="pct"/>
          </w:tcPr>
          <w:p w:rsidR="00E56415" w:rsidRPr="00B87F51" w:rsidRDefault="00E56415" w:rsidP="00B87F51">
            <w:pPr>
              <w:snapToGrid w:val="0"/>
              <w:jc w:val="center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</w:tcPr>
          <w:p w:rsidR="00E56415" w:rsidRPr="00B87F51" w:rsidRDefault="00E56415" w:rsidP="00B8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</w:t>
            </w:r>
            <w:r w:rsidRPr="00B87F51">
              <w:rPr>
                <w:color w:val="000000"/>
                <w:sz w:val="20"/>
                <w:szCs w:val="20"/>
              </w:rPr>
              <w:t>, практическая работа</w:t>
            </w:r>
          </w:p>
        </w:tc>
        <w:tc>
          <w:tcPr>
            <w:tcW w:w="499" w:type="pct"/>
          </w:tcPr>
          <w:p w:rsidR="00E56415" w:rsidRPr="00B87F51" w:rsidRDefault="00E56415" w:rsidP="00E56415">
            <w:pPr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t>Изучение нового материала.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87F51">
              <w:rPr>
                <w:color w:val="000000"/>
                <w:sz w:val="20"/>
                <w:szCs w:val="20"/>
              </w:rPr>
              <w:t xml:space="preserve">Практическая работа № 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vMerge/>
          </w:tcPr>
          <w:p w:rsidR="00E56415" w:rsidRPr="00B87F51" w:rsidRDefault="00E56415" w:rsidP="00B87F51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E56415" w:rsidRPr="00B87F51" w:rsidRDefault="00E56415" w:rsidP="00B87F51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E56415" w:rsidRPr="00B87F51" w:rsidRDefault="00E56415" w:rsidP="00B87F51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E56415" w:rsidRPr="00B87F51" w:rsidRDefault="00E56415" w:rsidP="00B87F51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</w:tcPr>
          <w:p w:rsidR="00E56415" w:rsidRPr="00B87F51" w:rsidRDefault="00E56415" w:rsidP="00B87F51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E56415" w:rsidRPr="00B87F51" w:rsidRDefault="00E56415" w:rsidP="00B87F51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E56415" w:rsidRPr="00B87F51" w:rsidRDefault="00E56415" w:rsidP="00B87F51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E56415" w:rsidRPr="00B87F51" w:rsidRDefault="00E56415" w:rsidP="00B87F51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415" w:rsidRPr="00B87F51" w:rsidTr="00096173">
        <w:trPr>
          <w:trHeight w:val="304"/>
        </w:trPr>
        <w:tc>
          <w:tcPr>
            <w:tcW w:w="106" w:type="pct"/>
          </w:tcPr>
          <w:p w:rsidR="00E56415" w:rsidRPr="00B87F51" w:rsidRDefault="00E56415" w:rsidP="00B87F5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</w:tcPr>
          <w:p w:rsidR="00E56415" w:rsidRPr="00B87F51" w:rsidRDefault="00E56415" w:rsidP="00B87F5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</w:tcPr>
          <w:p w:rsidR="00E56415" w:rsidRPr="00B87F51" w:rsidRDefault="00E56415" w:rsidP="00B87F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E56415" w:rsidRPr="00B87F51" w:rsidRDefault="00E56415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E56415" w:rsidRPr="00B87F51" w:rsidRDefault="00E56415" w:rsidP="00B87F51">
            <w:pPr>
              <w:ind w:firstLine="316"/>
              <w:jc w:val="both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Использование вспомогательной плоскости. Проект: "Домик"</w:t>
            </w:r>
          </w:p>
        </w:tc>
        <w:tc>
          <w:tcPr>
            <w:tcW w:w="98" w:type="pct"/>
          </w:tcPr>
          <w:p w:rsidR="00E56415" w:rsidRPr="00B87F51" w:rsidRDefault="00E56415" w:rsidP="00B87F51">
            <w:pPr>
              <w:snapToGrid w:val="0"/>
              <w:jc w:val="center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</w:tcPr>
          <w:p w:rsidR="00E56415" w:rsidRPr="00B87F51" w:rsidRDefault="00E56415" w:rsidP="00B87F51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беседа, практическая работа</w:t>
            </w:r>
          </w:p>
        </w:tc>
        <w:tc>
          <w:tcPr>
            <w:tcW w:w="499" w:type="pct"/>
          </w:tcPr>
          <w:p w:rsidR="00E56415" w:rsidRPr="00E56415" w:rsidRDefault="00E56415" w:rsidP="00E564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t xml:space="preserve">Обобщающий урок.  Практическая работа № 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vMerge/>
          </w:tcPr>
          <w:p w:rsidR="00E56415" w:rsidRPr="00B87F51" w:rsidRDefault="00E56415" w:rsidP="00B87F51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E56415" w:rsidRPr="00B87F51" w:rsidRDefault="00E56415" w:rsidP="00B87F51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E56415" w:rsidRPr="00B87F51" w:rsidRDefault="00E56415" w:rsidP="00B87F51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E56415" w:rsidRPr="00B87F51" w:rsidRDefault="00E56415" w:rsidP="00B87F51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</w:tcPr>
          <w:p w:rsidR="00E56415" w:rsidRPr="00B87F51" w:rsidRDefault="00E56415" w:rsidP="00B87F51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E56415" w:rsidRPr="00B87F51" w:rsidRDefault="00E56415" w:rsidP="00B87F51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E56415" w:rsidRPr="00B87F51" w:rsidRDefault="00E56415" w:rsidP="00B87F51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E56415" w:rsidRPr="00B87F51" w:rsidRDefault="00E56415" w:rsidP="00B87F51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415" w:rsidRPr="00B87F51" w:rsidTr="00096173">
        <w:trPr>
          <w:trHeight w:val="304"/>
        </w:trPr>
        <w:tc>
          <w:tcPr>
            <w:tcW w:w="106" w:type="pct"/>
          </w:tcPr>
          <w:p w:rsidR="00E56415" w:rsidRPr="00B87F51" w:rsidRDefault="00E56415" w:rsidP="00E5641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</w:tcPr>
          <w:p w:rsidR="00E56415" w:rsidRPr="00B87F51" w:rsidRDefault="00E56415" w:rsidP="00E564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</w:tcPr>
          <w:p w:rsidR="00E56415" w:rsidRPr="00B87F51" w:rsidRDefault="00E56415" w:rsidP="00E564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E56415" w:rsidRPr="00B87F51" w:rsidRDefault="00E56415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E56415" w:rsidRPr="00E56415" w:rsidRDefault="00E56415" w:rsidP="00E56415">
            <w:pPr>
              <w:ind w:firstLine="316"/>
              <w:jc w:val="both"/>
              <w:rPr>
                <w:sz w:val="20"/>
                <w:szCs w:val="20"/>
              </w:rPr>
            </w:pPr>
            <w:r w:rsidRPr="00E56415">
              <w:rPr>
                <w:sz w:val="20"/>
                <w:szCs w:val="20"/>
              </w:rPr>
              <w:t xml:space="preserve">Самостоятельная работа по теме </w:t>
            </w:r>
            <w:r w:rsidRPr="00E56415">
              <w:rPr>
                <w:sz w:val="20"/>
                <w:szCs w:val="20"/>
              </w:rPr>
              <w:lastRenderedPageBreak/>
              <w:t>«Геометрические объекты»</w:t>
            </w:r>
          </w:p>
        </w:tc>
        <w:tc>
          <w:tcPr>
            <w:tcW w:w="98" w:type="pct"/>
          </w:tcPr>
          <w:p w:rsidR="00E56415" w:rsidRPr="00B87F51" w:rsidRDefault="00E56415" w:rsidP="00E564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E56415" w:rsidRPr="00B87F51" w:rsidRDefault="00E56415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51">
              <w:rPr>
                <w:rFonts w:ascii="Times New Roman" w:hAnsi="Times New Roman"/>
                <w:sz w:val="20"/>
                <w:szCs w:val="20"/>
              </w:rPr>
              <w:t>итоговая практическ</w:t>
            </w:r>
            <w:r w:rsidRPr="00B87F51">
              <w:rPr>
                <w:rFonts w:ascii="Times New Roman" w:hAnsi="Times New Roman"/>
                <w:sz w:val="20"/>
                <w:szCs w:val="20"/>
              </w:rPr>
              <w:lastRenderedPageBreak/>
              <w:t>ая работа</w:t>
            </w:r>
          </w:p>
        </w:tc>
        <w:tc>
          <w:tcPr>
            <w:tcW w:w="499" w:type="pct"/>
          </w:tcPr>
          <w:p w:rsidR="00E56415" w:rsidRPr="00B87F51" w:rsidRDefault="00E56415" w:rsidP="00E56415">
            <w:pPr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lastRenderedPageBreak/>
              <w:t>Итоговая практическая работа</w:t>
            </w:r>
            <w:r>
              <w:rPr>
                <w:color w:val="000000"/>
                <w:sz w:val="20"/>
                <w:szCs w:val="20"/>
              </w:rPr>
              <w:t xml:space="preserve"> №6</w:t>
            </w:r>
            <w:r w:rsidRPr="00B87F51">
              <w:rPr>
                <w:color w:val="000000"/>
                <w:sz w:val="20"/>
                <w:szCs w:val="20"/>
              </w:rPr>
              <w:t xml:space="preserve"> на </w:t>
            </w:r>
            <w:r w:rsidRPr="00B87F51">
              <w:rPr>
                <w:color w:val="000000"/>
                <w:sz w:val="20"/>
                <w:szCs w:val="20"/>
              </w:rPr>
              <w:lastRenderedPageBreak/>
              <w:t xml:space="preserve">контроль навыков </w:t>
            </w:r>
            <w:r>
              <w:rPr>
                <w:color w:val="000000"/>
                <w:sz w:val="20"/>
                <w:szCs w:val="20"/>
              </w:rPr>
              <w:t>работы с объемными фигурами</w:t>
            </w:r>
          </w:p>
        </w:tc>
        <w:tc>
          <w:tcPr>
            <w:tcW w:w="418" w:type="pct"/>
            <w:vMerge/>
          </w:tcPr>
          <w:p w:rsidR="00E56415" w:rsidRPr="00B87F51" w:rsidRDefault="00E56415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E56415" w:rsidRPr="00B87F51" w:rsidRDefault="00E56415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E56415" w:rsidRPr="00B87F51" w:rsidRDefault="00E56415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E56415" w:rsidRPr="00B87F51" w:rsidRDefault="00E56415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</w:tcPr>
          <w:p w:rsidR="00E56415" w:rsidRPr="00B87F51" w:rsidRDefault="00E56415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E56415" w:rsidRPr="00B87F51" w:rsidRDefault="00E56415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E56415" w:rsidRPr="00B87F51" w:rsidRDefault="00E56415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E56415" w:rsidRPr="00B87F51" w:rsidRDefault="00E56415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73" w:rsidRPr="00B87F51" w:rsidTr="00096173">
        <w:trPr>
          <w:trHeight w:val="304"/>
        </w:trPr>
        <w:tc>
          <w:tcPr>
            <w:tcW w:w="106" w:type="pct"/>
          </w:tcPr>
          <w:p w:rsidR="00096173" w:rsidRPr="00B87F51" w:rsidRDefault="00096173" w:rsidP="00E564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87F51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424" w:type="pct"/>
          </w:tcPr>
          <w:p w:rsidR="00096173" w:rsidRPr="003473EA" w:rsidRDefault="00096173" w:rsidP="00E564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3EA">
              <w:rPr>
                <w:b/>
                <w:sz w:val="20"/>
                <w:szCs w:val="20"/>
              </w:rPr>
              <w:t>Создание объектов</w:t>
            </w:r>
          </w:p>
        </w:tc>
        <w:tc>
          <w:tcPr>
            <w:tcW w:w="113" w:type="pct"/>
          </w:tcPr>
          <w:p w:rsidR="00096173" w:rsidRPr="00B87F51" w:rsidRDefault="00696E10" w:rsidP="00E564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" w:type="pct"/>
          </w:tcPr>
          <w:p w:rsidR="00096173" w:rsidRPr="00B87F51" w:rsidRDefault="00096173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096173" w:rsidRPr="00117A85" w:rsidRDefault="00096173" w:rsidP="008749E5">
            <w:pPr>
              <w:ind w:firstLine="316"/>
              <w:jc w:val="both"/>
              <w:rPr>
                <w:sz w:val="20"/>
                <w:szCs w:val="20"/>
              </w:rPr>
            </w:pPr>
            <w:r w:rsidRPr="00117A85">
              <w:rPr>
                <w:sz w:val="20"/>
                <w:szCs w:val="20"/>
              </w:rPr>
              <w:t>Горячие клавиши. Проект: "Лодка"</w:t>
            </w:r>
          </w:p>
        </w:tc>
        <w:tc>
          <w:tcPr>
            <w:tcW w:w="98" w:type="pct"/>
          </w:tcPr>
          <w:p w:rsidR="00096173" w:rsidRPr="00B87F51" w:rsidRDefault="00096173" w:rsidP="00E56415">
            <w:pPr>
              <w:snapToGrid w:val="0"/>
              <w:jc w:val="center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51">
              <w:rPr>
                <w:rFonts w:ascii="Times New Roman" w:hAnsi="Times New Roman"/>
                <w:sz w:val="20"/>
                <w:szCs w:val="20"/>
              </w:rPr>
              <w:t>демонстрация, обсуждение</w:t>
            </w:r>
            <w:r>
              <w:rPr>
                <w:rFonts w:ascii="Times New Roman" w:hAnsi="Times New Roman"/>
                <w:sz w:val="20"/>
                <w:szCs w:val="20"/>
              </w:rPr>
              <w:t>, практическая работа</w:t>
            </w:r>
          </w:p>
        </w:tc>
        <w:tc>
          <w:tcPr>
            <w:tcW w:w="499" w:type="pct"/>
          </w:tcPr>
          <w:p w:rsidR="00096173" w:rsidRDefault="00096173" w:rsidP="00E56415">
            <w:pPr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t>Изучение нового материала в режиме интеграции теории и практики</w:t>
            </w:r>
          </w:p>
          <w:p w:rsidR="00096173" w:rsidRPr="00B87F51" w:rsidRDefault="00096173" w:rsidP="00E564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Практическая работа №7</w:t>
            </w:r>
          </w:p>
        </w:tc>
        <w:tc>
          <w:tcPr>
            <w:tcW w:w="418" w:type="pct"/>
            <w:vMerge w:val="restar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br/>
            </w:r>
          </w:p>
        </w:tc>
        <w:tc>
          <w:tcPr>
            <w:tcW w:w="473" w:type="pct"/>
            <w:vMerge w:val="restar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br/>
              <w:t xml:space="preserve">• формирование информационной и </w:t>
            </w: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</w:tc>
        <w:tc>
          <w:tcPr>
            <w:tcW w:w="401" w:type="pct"/>
            <w:vMerge w:val="restar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</w:t>
            </w: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данных;</w:t>
            </w: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br/>
            </w:r>
          </w:p>
        </w:tc>
        <w:tc>
          <w:tcPr>
            <w:tcW w:w="436" w:type="pct"/>
            <w:vMerge w:val="restar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171" w:type="pc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73" w:rsidRPr="00B87F51" w:rsidTr="00096173">
        <w:trPr>
          <w:trHeight w:val="578"/>
        </w:trPr>
        <w:tc>
          <w:tcPr>
            <w:tcW w:w="106" w:type="pct"/>
            <w:vMerge w:val="restart"/>
          </w:tcPr>
          <w:p w:rsidR="00096173" w:rsidRPr="00B87F51" w:rsidRDefault="00096173" w:rsidP="00E5641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</w:tcPr>
          <w:p w:rsidR="00096173" w:rsidRPr="00B87F51" w:rsidRDefault="00096173" w:rsidP="00E564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vMerge w:val="restart"/>
          </w:tcPr>
          <w:p w:rsidR="00096173" w:rsidRPr="00B87F51" w:rsidRDefault="00096173" w:rsidP="00E564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096173" w:rsidRPr="00B87F51" w:rsidRDefault="00096173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 w:val="restart"/>
          </w:tcPr>
          <w:p w:rsidR="00096173" w:rsidRPr="00117A85" w:rsidRDefault="00096173" w:rsidP="008749E5">
            <w:pPr>
              <w:ind w:firstLine="316"/>
              <w:jc w:val="both"/>
              <w:rPr>
                <w:sz w:val="20"/>
                <w:szCs w:val="20"/>
              </w:rPr>
            </w:pPr>
            <w:r w:rsidRPr="00117A85">
              <w:rPr>
                <w:sz w:val="20"/>
                <w:szCs w:val="20"/>
              </w:rPr>
              <w:t>Шестерни. Проект: "Простой механизм"</w:t>
            </w:r>
          </w:p>
          <w:p w:rsidR="00096173" w:rsidRPr="00117A85" w:rsidRDefault="00096173" w:rsidP="008749E5">
            <w:pPr>
              <w:ind w:firstLine="316"/>
              <w:jc w:val="both"/>
              <w:rPr>
                <w:sz w:val="20"/>
                <w:szCs w:val="20"/>
              </w:rPr>
            </w:pPr>
          </w:p>
        </w:tc>
        <w:tc>
          <w:tcPr>
            <w:tcW w:w="98" w:type="pct"/>
            <w:vMerge w:val="restart"/>
          </w:tcPr>
          <w:p w:rsidR="00096173" w:rsidRPr="00B87F51" w:rsidRDefault="00096173" w:rsidP="00E564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vMerge w:val="restar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Презентация, </w:t>
            </w:r>
            <w:r w:rsidRPr="00B87F51">
              <w:rPr>
                <w:rFonts w:ascii="Times New Roman" w:hAnsi="Times New Roman"/>
                <w:sz w:val="20"/>
                <w:szCs w:val="20"/>
              </w:rPr>
              <w:t>лекция, практическая работа</w:t>
            </w:r>
          </w:p>
        </w:tc>
        <w:tc>
          <w:tcPr>
            <w:tcW w:w="499" w:type="pct"/>
            <w:vMerge w:val="restart"/>
          </w:tcPr>
          <w:p w:rsidR="00096173" w:rsidRPr="00B87F51" w:rsidRDefault="00096173" w:rsidP="003473EA">
            <w:pPr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t xml:space="preserve">Изучение нового материала. Практическая работа № 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8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Merge w:val="restar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vMerge w:val="restar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73" w:rsidRPr="00B87F51" w:rsidTr="00096173">
        <w:trPr>
          <w:trHeight w:val="577"/>
        </w:trPr>
        <w:tc>
          <w:tcPr>
            <w:tcW w:w="106" w:type="pct"/>
            <w:vMerge/>
          </w:tcPr>
          <w:p w:rsidR="00096173" w:rsidRPr="00B87F51" w:rsidRDefault="00096173" w:rsidP="00E5641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  <w:vMerge/>
          </w:tcPr>
          <w:p w:rsidR="00096173" w:rsidRPr="00B87F51" w:rsidRDefault="00096173" w:rsidP="00E564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vMerge/>
          </w:tcPr>
          <w:p w:rsidR="00096173" w:rsidRPr="00B87F51" w:rsidRDefault="00096173" w:rsidP="00E564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096173" w:rsidRPr="00B87F51" w:rsidRDefault="00096173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:rsidR="00096173" w:rsidRPr="00117A85" w:rsidRDefault="00096173" w:rsidP="008749E5">
            <w:pPr>
              <w:ind w:firstLine="316"/>
              <w:jc w:val="both"/>
              <w:rPr>
                <w:sz w:val="20"/>
                <w:szCs w:val="20"/>
              </w:rPr>
            </w:pPr>
          </w:p>
        </w:tc>
        <w:tc>
          <w:tcPr>
            <w:tcW w:w="98" w:type="pct"/>
            <w:vMerge/>
          </w:tcPr>
          <w:p w:rsidR="00096173" w:rsidRPr="00B87F51" w:rsidRDefault="00096173" w:rsidP="00E564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096173" w:rsidRPr="00B87F51" w:rsidRDefault="00096173" w:rsidP="00E564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73" w:rsidRPr="00B87F51" w:rsidTr="00096173">
        <w:trPr>
          <w:trHeight w:val="304"/>
        </w:trPr>
        <w:tc>
          <w:tcPr>
            <w:tcW w:w="106" w:type="pct"/>
          </w:tcPr>
          <w:p w:rsidR="00096173" w:rsidRPr="00B87F51" w:rsidRDefault="00096173" w:rsidP="00E5641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</w:tcPr>
          <w:p w:rsidR="00096173" w:rsidRPr="00B87F51" w:rsidRDefault="00096173" w:rsidP="00E564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</w:tcPr>
          <w:p w:rsidR="00096173" w:rsidRPr="00B87F51" w:rsidRDefault="00096173" w:rsidP="00E564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096173" w:rsidRPr="00B87F51" w:rsidRDefault="00096173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096173" w:rsidRPr="00117A85" w:rsidRDefault="00096173" w:rsidP="008749E5">
            <w:pPr>
              <w:ind w:firstLine="316"/>
              <w:jc w:val="both"/>
              <w:rPr>
                <w:sz w:val="20"/>
                <w:szCs w:val="20"/>
              </w:rPr>
            </w:pPr>
            <w:r w:rsidRPr="00117A85">
              <w:rPr>
                <w:sz w:val="20"/>
                <w:szCs w:val="20"/>
              </w:rPr>
              <w:t>Самостоятельная работа по теме «Простые модели»</w:t>
            </w:r>
          </w:p>
        </w:tc>
        <w:tc>
          <w:tcPr>
            <w:tcW w:w="98" w:type="pct"/>
          </w:tcPr>
          <w:p w:rsidR="00096173" w:rsidRPr="00B87F51" w:rsidRDefault="00096173" w:rsidP="00E56415">
            <w:pPr>
              <w:snapToGrid w:val="0"/>
              <w:jc w:val="center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</w:tcPr>
          <w:p w:rsidR="00096173" w:rsidRPr="00B87F51" w:rsidRDefault="00096173" w:rsidP="00E56415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87F51">
              <w:rPr>
                <w:rFonts w:ascii="Times New Roman" w:hAnsi="Times New Roman"/>
                <w:sz w:val="20"/>
                <w:szCs w:val="20"/>
              </w:rPr>
              <w:t xml:space="preserve"> практическая работа</w:t>
            </w:r>
          </w:p>
        </w:tc>
        <w:tc>
          <w:tcPr>
            <w:tcW w:w="499" w:type="pct"/>
          </w:tcPr>
          <w:p w:rsidR="00096173" w:rsidRPr="00B87F51" w:rsidRDefault="00096173" w:rsidP="003473EA">
            <w:pPr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t xml:space="preserve">Практическая работа № 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8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73" w:rsidRPr="00B87F51" w:rsidTr="00096173">
        <w:trPr>
          <w:trHeight w:val="630"/>
        </w:trPr>
        <w:tc>
          <w:tcPr>
            <w:tcW w:w="106" w:type="pct"/>
            <w:vMerge w:val="restart"/>
          </w:tcPr>
          <w:p w:rsidR="00096173" w:rsidRPr="00B87F51" w:rsidRDefault="00096173" w:rsidP="0009617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24" w:type="pct"/>
            <w:vMerge w:val="restart"/>
          </w:tcPr>
          <w:p w:rsidR="00096173" w:rsidRPr="003473EA" w:rsidRDefault="00096173" w:rsidP="0009617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3EA">
              <w:rPr>
                <w:b/>
                <w:sz w:val="20"/>
                <w:szCs w:val="20"/>
              </w:rPr>
              <w:t>Редактирование</w:t>
            </w:r>
          </w:p>
        </w:tc>
        <w:tc>
          <w:tcPr>
            <w:tcW w:w="113" w:type="pct"/>
            <w:vMerge w:val="restart"/>
          </w:tcPr>
          <w:p w:rsidR="00096173" w:rsidRPr="00B87F51" w:rsidRDefault="00696E10" w:rsidP="000961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" w:type="pct"/>
          </w:tcPr>
          <w:p w:rsidR="00096173" w:rsidRPr="00B87F51" w:rsidRDefault="00096173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 w:val="restart"/>
          </w:tcPr>
          <w:p w:rsidR="00096173" w:rsidRPr="003473EA" w:rsidRDefault="00096173" w:rsidP="00096173">
            <w:pPr>
              <w:ind w:firstLine="316"/>
              <w:jc w:val="both"/>
              <w:rPr>
                <w:sz w:val="20"/>
                <w:szCs w:val="20"/>
              </w:rPr>
            </w:pPr>
            <w:r w:rsidRPr="003473EA">
              <w:rPr>
                <w:sz w:val="20"/>
                <w:szCs w:val="20"/>
              </w:rPr>
              <w:t>Редактирование детали</w:t>
            </w:r>
          </w:p>
        </w:tc>
        <w:tc>
          <w:tcPr>
            <w:tcW w:w="98" w:type="pct"/>
            <w:vMerge w:val="restart"/>
          </w:tcPr>
          <w:p w:rsidR="00096173" w:rsidRPr="00B87F51" w:rsidRDefault="00096173" w:rsidP="00096173">
            <w:pPr>
              <w:snapToGrid w:val="0"/>
              <w:jc w:val="center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  <w:vMerge w:val="restar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Презентация, </w:t>
            </w:r>
            <w:r w:rsidRPr="00B87F51">
              <w:rPr>
                <w:rFonts w:ascii="Times New Roman" w:hAnsi="Times New Roman"/>
                <w:sz w:val="20"/>
                <w:szCs w:val="20"/>
              </w:rPr>
              <w:t>лекция, практическая работа</w:t>
            </w:r>
          </w:p>
        </w:tc>
        <w:tc>
          <w:tcPr>
            <w:tcW w:w="499" w:type="pct"/>
            <w:vMerge w:val="restart"/>
          </w:tcPr>
          <w:p w:rsidR="00096173" w:rsidRPr="00B87F51" w:rsidRDefault="00096173" w:rsidP="00096173">
            <w:pPr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t xml:space="preserve">Практическая работа № 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8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Merge w:val="restar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vMerge w:val="restar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73" w:rsidRPr="00B87F51" w:rsidTr="00096173">
        <w:trPr>
          <w:trHeight w:val="630"/>
        </w:trPr>
        <w:tc>
          <w:tcPr>
            <w:tcW w:w="106" w:type="pct"/>
            <w:vMerge/>
          </w:tcPr>
          <w:p w:rsidR="00096173" w:rsidRDefault="00096173" w:rsidP="0009617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  <w:vMerge/>
          </w:tcPr>
          <w:p w:rsidR="00096173" w:rsidRPr="003473EA" w:rsidRDefault="00096173" w:rsidP="0009617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" w:type="pct"/>
            <w:vMerge/>
          </w:tcPr>
          <w:p w:rsidR="00096173" w:rsidRPr="00B87F51" w:rsidRDefault="00096173" w:rsidP="000961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096173" w:rsidRPr="00B87F51" w:rsidRDefault="00096173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:rsidR="00096173" w:rsidRPr="003473EA" w:rsidRDefault="00096173" w:rsidP="00096173">
            <w:pPr>
              <w:ind w:firstLine="316"/>
              <w:jc w:val="both"/>
              <w:rPr>
                <w:sz w:val="20"/>
                <w:szCs w:val="20"/>
              </w:rPr>
            </w:pPr>
          </w:p>
        </w:tc>
        <w:tc>
          <w:tcPr>
            <w:tcW w:w="98" w:type="pct"/>
            <w:vMerge/>
          </w:tcPr>
          <w:p w:rsidR="00096173" w:rsidRPr="00B87F51" w:rsidRDefault="00096173" w:rsidP="000961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096173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096173" w:rsidRPr="00B87F51" w:rsidRDefault="00096173" w:rsidP="000961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73" w:rsidRPr="00B87F51" w:rsidTr="00096173">
        <w:trPr>
          <w:trHeight w:val="304"/>
        </w:trPr>
        <w:tc>
          <w:tcPr>
            <w:tcW w:w="106" w:type="pct"/>
          </w:tcPr>
          <w:p w:rsidR="00096173" w:rsidRPr="00B87F51" w:rsidRDefault="00096173" w:rsidP="00E5641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</w:tcPr>
          <w:p w:rsidR="00096173" w:rsidRPr="00B87F51" w:rsidRDefault="00096173" w:rsidP="00E564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</w:tcPr>
          <w:p w:rsidR="00096173" w:rsidRPr="00B87F51" w:rsidRDefault="00096173" w:rsidP="00E564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096173" w:rsidRPr="00B87F51" w:rsidRDefault="00096173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096173" w:rsidRPr="003473EA" w:rsidRDefault="00096173" w:rsidP="008749E5">
            <w:pPr>
              <w:ind w:firstLine="316"/>
              <w:jc w:val="both"/>
              <w:rPr>
                <w:sz w:val="20"/>
                <w:szCs w:val="20"/>
              </w:rPr>
            </w:pPr>
            <w:r w:rsidRPr="003473EA">
              <w:rPr>
                <w:sz w:val="20"/>
                <w:szCs w:val="20"/>
              </w:rPr>
              <w:t>Операции «импорт» и «конвертирование»</w:t>
            </w:r>
          </w:p>
        </w:tc>
        <w:tc>
          <w:tcPr>
            <w:tcW w:w="98" w:type="pct"/>
          </w:tcPr>
          <w:p w:rsidR="00096173" w:rsidRPr="00B87F51" w:rsidRDefault="00096173" w:rsidP="00E56415">
            <w:pPr>
              <w:snapToGrid w:val="0"/>
              <w:jc w:val="center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51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499" w:type="pct"/>
          </w:tcPr>
          <w:p w:rsidR="00096173" w:rsidRPr="00B87F51" w:rsidRDefault="00096173" w:rsidP="00E56415">
            <w:pPr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t>Практическая работа</w:t>
            </w:r>
            <w:r>
              <w:rPr>
                <w:color w:val="000000"/>
                <w:sz w:val="20"/>
                <w:szCs w:val="20"/>
              </w:rPr>
              <w:t xml:space="preserve"> №11</w:t>
            </w:r>
          </w:p>
        </w:tc>
        <w:tc>
          <w:tcPr>
            <w:tcW w:w="418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73" w:rsidRPr="00B87F51" w:rsidTr="00096173">
        <w:trPr>
          <w:trHeight w:val="304"/>
        </w:trPr>
        <w:tc>
          <w:tcPr>
            <w:tcW w:w="106" w:type="pct"/>
          </w:tcPr>
          <w:p w:rsidR="00096173" w:rsidRPr="00B87F51" w:rsidRDefault="00096173" w:rsidP="00E5641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</w:tcPr>
          <w:p w:rsidR="00096173" w:rsidRPr="00B87F51" w:rsidRDefault="00096173" w:rsidP="00E564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</w:tcPr>
          <w:p w:rsidR="00096173" w:rsidRPr="00B87F51" w:rsidRDefault="00096173" w:rsidP="00E564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096173" w:rsidRPr="00B87F51" w:rsidRDefault="00096173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096173" w:rsidRPr="003473EA" w:rsidRDefault="00096173" w:rsidP="008749E5">
            <w:pPr>
              <w:ind w:firstLine="316"/>
              <w:jc w:val="both"/>
              <w:rPr>
                <w:sz w:val="20"/>
                <w:szCs w:val="20"/>
              </w:rPr>
            </w:pPr>
            <w:r w:rsidRPr="003473EA">
              <w:rPr>
                <w:sz w:val="20"/>
                <w:szCs w:val="20"/>
              </w:rPr>
              <w:t>Операция «Удаление части объекта»</w:t>
            </w:r>
          </w:p>
        </w:tc>
        <w:tc>
          <w:tcPr>
            <w:tcW w:w="98" w:type="pct"/>
          </w:tcPr>
          <w:p w:rsidR="00096173" w:rsidRPr="00B87F51" w:rsidRDefault="00096173" w:rsidP="00E56415">
            <w:pPr>
              <w:snapToGrid w:val="0"/>
              <w:jc w:val="center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51">
              <w:rPr>
                <w:rFonts w:ascii="Times New Roman" w:hAnsi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499" w:type="pct"/>
          </w:tcPr>
          <w:p w:rsidR="00096173" w:rsidRPr="00B87F51" w:rsidRDefault="00096173" w:rsidP="003473EA">
            <w:pPr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t xml:space="preserve">Изучение нового материала. Практическая работа № 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8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73" w:rsidRPr="00B87F51" w:rsidTr="00096173">
        <w:trPr>
          <w:trHeight w:val="304"/>
        </w:trPr>
        <w:tc>
          <w:tcPr>
            <w:tcW w:w="106" w:type="pct"/>
          </w:tcPr>
          <w:p w:rsidR="00096173" w:rsidRPr="00B87F51" w:rsidRDefault="00096173" w:rsidP="00E5641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</w:tcPr>
          <w:p w:rsidR="00096173" w:rsidRPr="00B87F51" w:rsidRDefault="00096173" w:rsidP="00E564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</w:tcPr>
          <w:p w:rsidR="00096173" w:rsidRPr="00B87F51" w:rsidRDefault="00096173" w:rsidP="00E564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096173" w:rsidRPr="00B87F51" w:rsidRDefault="00096173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096173" w:rsidRPr="003473EA" w:rsidRDefault="00096173" w:rsidP="008749E5">
            <w:pPr>
              <w:ind w:firstLine="316"/>
              <w:jc w:val="both"/>
              <w:rPr>
                <w:sz w:val="20"/>
                <w:szCs w:val="20"/>
              </w:rPr>
            </w:pPr>
            <w:r w:rsidRPr="003473EA">
              <w:rPr>
                <w:sz w:val="20"/>
                <w:szCs w:val="20"/>
              </w:rPr>
              <w:t>Самостоятельная работа по теме «Редактирование детали»</w:t>
            </w:r>
          </w:p>
        </w:tc>
        <w:tc>
          <w:tcPr>
            <w:tcW w:w="98" w:type="pct"/>
          </w:tcPr>
          <w:p w:rsidR="00096173" w:rsidRPr="00B87F51" w:rsidRDefault="00096173" w:rsidP="00E56415">
            <w:pPr>
              <w:snapToGrid w:val="0"/>
              <w:jc w:val="center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B87F51">
              <w:rPr>
                <w:rFonts w:ascii="Times New Roman" w:hAnsi="Times New Roman"/>
                <w:sz w:val="20"/>
                <w:szCs w:val="20"/>
              </w:rPr>
              <w:t>, практическая работа</w:t>
            </w:r>
          </w:p>
        </w:tc>
        <w:tc>
          <w:tcPr>
            <w:tcW w:w="499" w:type="pct"/>
          </w:tcPr>
          <w:p w:rsidR="00096173" w:rsidRPr="00B87F51" w:rsidRDefault="00096173" w:rsidP="00B30D92">
            <w:pPr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t>Итоговая практическая работа</w:t>
            </w:r>
            <w:r>
              <w:rPr>
                <w:color w:val="000000"/>
                <w:sz w:val="20"/>
                <w:szCs w:val="20"/>
              </w:rPr>
              <w:t xml:space="preserve"> №13</w:t>
            </w:r>
            <w:r w:rsidRPr="00B87F51">
              <w:rPr>
                <w:color w:val="000000"/>
                <w:sz w:val="20"/>
                <w:szCs w:val="20"/>
              </w:rPr>
              <w:t xml:space="preserve"> на контроль навыков </w:t>
            </w:r>
            <w:r>
              <w:rPr>
                <w:color w:val="000000"/>
                <w:sz w:val="20"/>
                <w:szCs w:val="20"/>
              </w:rPr>
              <w:t>работы с панелью инструментов</w:t>
            </w:r>
          </w:p>
        </w:tc>
        <w:tc>
          <w:tcPr>
            <w:tcW w:w="418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096173" w:rsidRPr="00B87F51" w:rsidRDefault="00096173" w:rsidP="00E56415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73" w:rsidRPr="00B87F51" w:rsidTr="00096173">
        <w:trPr>
          <w:trHeight w:val="1553"/>
        </w:trPr>
        <w:tc>
          <w:tcPr>
            <w:tcW w:w="106" w:type="pct"/>
          </w:tcPr>
          <w:p w:rsidR="00096173" w:rsidRPr="00B87F51" w:rsidRDefault="00096173" w:rsidP="00B30D9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87F51">
              <w:rPr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424" w:type="pct"/>
          </w:tcPr>
          <w:p w:rsidR="00096173" w:rsidRPr="00B30D92" w:rsidRDefault="00096173" w:rsidP="00B30D9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92">
              <w:rPr>
                <w:b/>
                <w:sz w:val="20"/>
                <w:szCs w:val="20"/>
              </w:rPr>
              <w:t>Моделирование и проектирование</w:t>
            </w:r>
          </w:p>
        </w:tc>
        <w:tc>
          <w:tcPr>
            <w:tcW w:w="113" w:type="pct"/>
          </w:tcPr>
          <w:p w:rsidR="00096173" w:rsidRPr="00B87F51" w:rsidRDefault="00096173" w:rsidP="00B30D92">
            <w:pPr>
              <w:snapToGrid w:val="0"/>
              <w:jc w:val="center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8</w:t>
            </w:r>
          </w:p>
        </w:tc>
        <w:tc>
          <w:tcPr>
            <w:tcW w:w="96" w:type="pct"/>
          </w:tcPr>
          <w:p w:rsidR="00096173" w:rsidRPr="00B87F51" w:rsidRDefault="00096173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096173" w:rsidRPr="00B30D92" w:rsidRDefault="00096173" w:rsidP="00B30D92">
            <w:pPr>
              <w:ind w:firstLine="709"/>
              <w:jc w:val="both"/>
              <w:rPr>
                <w:sz w:val="20"/>
                <w:szCs w:val="20"/>
              </w:rPr>
            </w:pPr>
            <w:r w:rsidRPr="00B30D92">
              <w:rPr>
                <w:sz w:val="20"/>
                <w:szCs w:val="20"/>
              </w:rPr>
              <w:t>Построение сложных объемных объектов в 3</w:t>
            </w:r>
            <w:r w:rsidRPr="00B30D92">
              <w:rPr>
                <w:sz w:val="20"/>
                <w:szCs w:val="20"/>
                <w:lang w:val="en-US"/>
              </w:rPr>
              <w:t>D</w:t>
            </w:r>
            <w:r w:rsidRPr="00B30D92">
              <w:rPr>
                <w:sz w:val="20"/>
                <w:szCs w:val="20"/>
              </w:rPr>
              <w:t xml:space="preserve"> моделирование. </w:t>
            </w:r>
          </w:p>
        </w:tc>
        <w:tc>
          <w:tcPr>
            <w:tcW w:w="98" w:type="pct"/>
          </w:tcPr>
          <w:p w:rsidR="00096173" w:rsidRPr="00B87F51" w:rsidRDefault="00096173" w:rsidP="00B30D92">
            <w:pPr>
              <w:snapToGrid w:val="0"/>
              <w:jc w:val="center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</w:tcPr>
          <w:p w:rsidR="00096173" w:rsidRPr="00B87F51" w:rsidRDefault="00096173" w:rsidP="00B30D92">
            <w:pPr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t>беседа, презентация</w:t>
            </w:r>
          </w:p>
        </w:tc>
        <w:tc>
          <w:tcPr>
            <w:tcW w:w="499" w:type="pct"/>
          </w:tcPr>
          <w:p w:rsidR="00096173" w:rsidRPr="00B87F51" w:rsidRDefault="00096173" w:rsidP="00B30D92">
            <w:pPr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t>Изучение нового теоретического материала</w:t>
            </w:r>
          </w:p>
        </w:tc>
        <w:tc>
          <w:tcPr>
            <w:tcW w:w="418" w:type="pct"/>
            <w:vMerge w:val="restart"/>
          </w:tcPr>
          <w:p w:rsidR="00096173" w:rsidRPr="00B87F51" w:rsidRDefault="00096173" w:rsidP="00B30D9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87F51">
              <w:rPr>
                <w:i/>
                <w:iCs/>
                <w:color w:val="000000"/>
                <w:sz w:val="20"/>
                <w:szCs w:val="20"/>
              </w:rPr>
              <w:t>целенаправленные поиск и использование информационных ресурсов, необходимых для решения учебных и практических задач</w:t>
            </w:r>
          </w:p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• формирование коммуникативной компетентности в общении и  </w:t>
            </w: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сотрудничестве со сверстниками 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473" w:type="pct"/>
            <w:vMerge w:val="restart"/>
          </w:tcPr>
          <w:p w:rsidR="00096173" w:rsidRPr="00B87F51" w:rsidRDefault="00096173" w:rsidP="00B30D9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87F51">
              <w:rPr>
                <w:i/>
                <w:iCs/>
                <w:color w:val="000000"/>
                <w:sz w:val="20"/>
                <w:szCs w:val="20"/>
              </w:rPr>
              <w:lastRenderedPageBreak/>
      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  <w:tc>
          <w:tcPr>
            <w:tcW w:w="401" w:type="pct"/>
            <w:vMerge w:val="restart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• 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</w:t>
            </w: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 оценка свойств полученной информации с точки зрения решаемой задачи;</w:t>
            </w:r>
          </w:p>
        </w:tc>
        <w:tc>
          <w:tcPr>
            <w:tcW w:w="436" w:type="pct"/>
            <w:vMerge w:val="restart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• формирование коммуникативной компетентности в общении и  сотрудничестве со сверстниками  в процессе образовательной, общественно полезной, учебно-исследовател</w:t>
            </w: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ьской, творческой и других видов деятельности</w:t>
            </w:r>
          </w:p>
        </w:tc>
        <w:tc>
          <w:tcPr>
            <w:tcW w:w="171" w:type="pct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73" w:rsidRPr="00B87F51" w:rsidTr="00096173">
        <w:trPr>
          <w:trHeight w:val="458"/>
        </w:trPr>
        <w:tc>
          <w:tcPr>
            <w:tcW w:w="106" w:type="pct"/>
            <w:vMerge w:val="restart"/>
          </w:tcPr>
          <w:p w:rsidR="00096173" w:rsidRPr="00B87F51" w:rsidRDefault="00096173" w:rsidP="00B30D9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</w:tcPr>
          <w:p w:rsidR="00096173" w:rsidRPr="00B87F51" w:rsidRDefault="00096173" w:rsidP="00B30D9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vMerge w:val="restart"/>
          </w:tcPr>
          <w:p w:rsidR="00096173" w:rsidRPr="00B87F51" w:rsidRDefault="00096173" w:rsidP="00B30D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096173" w:rsidRPr="00B87F51" w:rsidRDefault="00096173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 w:val="restart"/>
          </w:tcPr>
          <w:p w:rsidR="00096173" w:rsidRPr="00B30D92" w:rsidRDefault="00096173" w:rsidP="00B30D92">
            <w:pPr>
              <w:ind w:firstLine="709"/>
              <w:jc w:val="both"/>
              <w:rPr>
                <w:sz w:val="20"/>
                <w:szCs w:val="20"/>
              </w:rPr>
            </w:pPr>
            <w:r w:rsidRPr="00B30D92">
              <w:rPr>
                <w:sz w:val="20"/>
                <w:szCs w:val="20"/>
              </w:rPr>
              <w:t>Проект: "Автомобиль"</w:t>
            </w:r>
          </w:p>
        </w:tc>
        <w:tc>
          <w:tcPr>
            <w:tcW w:w="98" w:type="pct"/>
            <w:vMerge w:val="restart"/>
          </w:tcPr>
          <w:p w:rsidR="00096173" w:rsidRPr="00B87F51" w:rsidRDefault="00096173" w:rsidP="00B30D9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vMerge w:val="restart"/>
          </w:tcPr>
          <w:p w:rsidR="00096173" w:rsidRPr="00B87F51" w:rsidRDefault="00096173" w:rsidP="00B30D92">
            <w:pPr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t>беседа, презентация</w:t>
            </w:r>
            <w:r>
              <w:rPr>
                <w:color w:val="000000"/>
                <w:sz w:val="20"/>
                <w:szCs w:val="20"/>
              </w:rPr>
              <w:t>, практическая работа</w:t>
            </w:r>
          </w:p>
        </w:tc>
        <w:tc>
          <w:tcPr>
            <w:tcW w:w="499" w:type="pct"/>
            <w:vMerge w:val="restart"/>
          </w:tcPr>
          <w:p w:rsidR="00096173" w:rsidRPr="00B87F51" w:rsidRDefault="00096173" w:rsidP="00B30D92">
            <w:pPr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t xml:space="preserve">Изучение нового материала. Практическая работа № </w:t>
            </w: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18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Merge w:val="restart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vMerge w:val="restart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73" w:rsidRPr="00B87F51" w:rsidTr="00096173">
        <w:trPr>
          <w:trHeight w:val="457"/>
        </w:trPr>
        <w:tc>
          <w:tcPr>
            <w:tcW w:w="106" w:type="pct"/>
            <w:vMerge/>
          </w:tcPr>
          <w:p w:rsidR="00096173" w:rsidRPr="00B87F51" w:rsidRDefault="00096173" w:rsidP="00B30D9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  <w:vMerge/>
          </w:tcPr>
          <w:p w:rsidR="00096173" w:rsidRPr="00B87F51" w:rsidRDefault="00096173" w:rsidP="00B30D9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vMerge/>
          </w:tcPr>
          <w:p w:rsidR="00096173" w:rsidRPr="00B87F51" w:rsidRDefault="00096173" w:rsidP="00B30D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096173" w:rsidRPr="00B87F51" w:rsidRDefault="00096173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:rsidR="00096173" w:rsidRPr="00B30D92" w:rsidRDefault="00096173" w:rsidP="00B30D92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8" w:type="pct"/>
            <w:vMerge/>
          </w:tcPr>
          <w:p w:rsidR="00096173" w:rsidRPr="00B87F51" w:rsidRDefault="00096173" w:rsidP="00B30D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096173" w:rsidRPr="00B87F51" w:rsidRDefault="00096173" w:rsidP="00B30D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096173" w:rsidRPr="00B87F51" w:rsidRDefault="00096173" w:rsidP="00B30D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73" w:rsidRPr="00B87F51" w:rsidTr="00096173">
        <w:trPr>
          <w:trHeight w:val="304"/>
        </w:trPr>
        <w:tc>
          <w:tcPr>
            <w:tcW w:w="106" w:type="pct"/>
          </w:tcPr>
          <w:p w:rsidR="00096173" w:rsidRPr="00B87F51" w:rsidRDefault="00096173" w:rsidP="00B30D9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</w:tcPr>
          <w:p w:rsidR="00096173" w:rsidRPr="00B87F51" w:rsidRDefault="00096173" w:rsidP="00B30D9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</w:tcPr>
          <w:p w:rsidR="00096173" w:rsidRPr="00B87F51" w:rsidRDefault="00096173" w:rsidP="00B30D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096173" w:rsidRPr="00B87F51" w:rsidRDefault="00096173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096173" w:rsidRPr="00B30D92" w:rsidRDefault="00096173" w:rsidP="00B30D92">
            <w:pPr>
              <w:ind w:firstLine="709"/>
              <w:jc w:val="both"/>
              <w:rPr>
                <w:sz w:val="20"/>
                <w:szCs w:val="20"/>
              </w:rPr>
            </w:pPr>
            <w:r w:rsidRPr="00B30D92">
              <w:rPr>
                <w:sz w:val="20"/>
                <w:szCs w:val="20"/>
              </w:rPr>
              <w:t xml:space="preserve">Работа с конструкторами в </w:t>
            </w:r>
            <w:r w:rsidRPr="00B30D92">
              <w:rPr>
                <w:sz w:val="20"/>
                <w:szCs w:val="20"/>
                <w:lang w:val="en-US"/>
              </w:rPr>
              <w:t>TinkerCad</w:t>
            </w:r>
          </w:p>
        </w:tc>
        <w:tc>
          <w:tcPr>
            <w:tcW w:w="98" w:type="pct"/>
          </w:tcPr>
          <w:p w:rsidR="00096173" w:rsidRPr="00B87F51" w:rsidRDefault="00096173" w:rsidP="00B30D92">
            <w:pPr>
              <w:snapToGrid w:val="0"/>
              <w:jc w:val="center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Презентация, </w:t>
            </w:r>
            <w:r w:rsidRPr="00B87F51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499" w:type="pct"/>
          </w:tcPr>
          <w:p w:rsidR="00096173" w:rsidRPr="00B87F51" w:rsidRDefault="00096173" w:rsidP="00B30D92">
            <w:pPr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t xml:space="preserve">Практическая работа № </w:t>
            </w: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8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73" w:rsidRPr="00B87F51" w:rsidTr="00096173">
        <w:trPr>
          <w:trHeight w:val="803"/>
        </w:trPr>
        <w:tc>
          <w:tcPr>
            <w:tcW w:w="106" w:type="pct"/>
            <w:vMerge w:val="restart"/>
          </w:tcPr>
          <w:p w:rsidR="00096173" w:rsidRPr="00B87F51" w:rsidRDefault="00096173" w:rsidP="00B30D9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</w:tcPr>
          <w:p w:rsidR="00096173" w:rsidRPr="00B87F51" w:rsidRDefault="00096173" w:rsidP="00B30D9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vMerge w:val="restart"/>
          </w:tcPr>
          <w:p w:rsidR="00096173" w:rsidRPr="00B87F51" w:rsidRDefault="00096173" w:rsidP="00B30D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096173" w:rsidRPr="00B87F51" w:rsidRDefault="00096173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 w:val="restart"/>
          </w:tcPr>
          <w:p w:rsidR="00096173" w:rsidRPr="00B30D92" w:rsidRDefault="00096173" w:rsidP="00B30D92">
            <w:pPr>
              <w:ind w:firstLine="709"/>
              <w:jc w:val="both"/>
              <w:rPr>
                <w:sz w:val="20"/>
                <w:szCs w:val="20"/>
              </w:rPr>
            </w:pPr>
            <w:r w:rsidRPr="00B30D92">
              <w:rPr>
                <w:sz w:val="20"/>
                <w:szCs w:val="20"/>
              </w:rPr>
              <w:t>Проект: "Самолет"</w:t>
            </w:r>
          </w:p>
        </w:tc>
        <w:tc>
          <w:tcPr>
            <w:tcW w:w="98" w:type="pct"/>
            <w:vMerge w:val="restart"/>
          </w:tcPr>
          <w:p w:rsidR="00096173" w:rsidRPr="00B87F51" w:rsidRDefault="00096173" w:rsidP="00B30D9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vMerge w:val="restart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51">
              <w:rPr>
                <w:rFonts w:ascii="Times New Roman" w:hAnsi="Times New Roman"/>
                <w:sz w:val="20"/>
                <w:szCs w:val="20"/>
              </w:rPr>
              <w:t xml:space="preserve">лекция, презентация, </w:t>
            </w:r>
            <w:r w:rsidRPr="00B87F51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499" w:type="pct"/>
            <w:vMerge w:val="restart"/>
          </w:tcPr>
          <w:p w:rsidR="00096173" w:rsidRDefault="00096173" w:rsidP="00B30D92">
            <w:pPr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lastRenderedPageBreak/>
              <w:t xml:space="preserve">Изучение нового материала в </w:t>
            </w:r>
            <w:r w:rsidRPr="00B87F51">
              <w:rPr>
                <w:color w:val="000000"/>
                <w:sz w:val="20"/>
                <w:szCs w:val="20"/>
              </w:rPr>
              <w:lastRenderedPageBreak/>
              <w:t>режиме интеграции теории и практики</w:t>
            </w:r>
          </w:p>
          <w:p w:rsidR="00096173" w:rsidRPr="00B87F51" w:rsidRDefault="00096173" w:rsidP="00B30D92">
            <w:pPr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t xml:space="preserve">Практическая работа № 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18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Merge w:val="restart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vMerge w:val="restart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73" w:rsidRPr="00B87F51" w:rsidTr="00096173">
        <w:trPr>
          <w:trHeight w:val="2254"/>
        </w:trPr>
        <w:tc>
          <w:tcPr>
            <w:tcW w:w="106" w:type="pct"/>
            <w:vMerge/>
          </w:tcPr>
          <w:p w:rsidR="00096173" w:rsidRPr="00B87F51" w:rsidRDefault="00096173" w:rsidP="00B30D9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  <w:vMerge/>
          </w:tcPr>
          <w:p w:rsidR="00096173" w:rsidRPr="00B87F51" w:rsidRDefault="00096173" w:rsidP="00B30D9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vMerge/>
          </w:tcPr>
          <w:p w:rsidR="00096173" w:rsidRPr="00B87F51" w:rsidRDefault="00096173" w:rsidP="00B30D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096173" w:rsidRPr="00B87F51" w:rsidRDefault="00096173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:rsidR="00096173" w:rsidRPr="00B30D92" w:rsidRDefault="00096173" w:rsidP="00B30D92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8" w:type="pct"/>
            <w:vMerge/>
          </w:tcPr>
          <w:p w:rsidR="00096173" w:rsidRPr="00B87F51" w:rsidRDefault="00096173" w:rsidP="00B30D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096173" w:rsidRPr="00B87F51" w:rsidRDefault="00096173" w:rsidP="00B30D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73" w:rsidRPr="00B87F51" w:rsidTr="00096173">
        <w:trPr>
          <w:trHeight w:val="70"/>
        </w:trPr>
        <w:tc>
          <w:tcPr>
            <w:tcW w:w="106" w:type="pct"/>
            <w:vMerge w:val="restart"/>
            <w:shd w:val="clear" w:color="auto" w:fill="auto"/>
          </w:tcPr>
          <w:p w:rsidR="00096173" w:rsidRPr="00B87F51" w:rsidRDefault="00096173" w:rsidP="0009617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  <w:shd w:val="clear" w:color="auto" w:fill="auto"/>
          </w:tcPr>
          <w:p w:rsidR="00096173" w:rsidRPr="00B87F51" w:rsidRDefault="00096173" w:rsidP="0009617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vMerge w:val="restart"/>
            <w:shd w:val="clear" w:color="auto" w:fill="auto"/>
          </w:tcPr>
          <w:p w:rsidR="00096173" w:rsidRPr="00B87F51" w:rsidRDefault="00096173" w:rsidP="000961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auto"/>
          </w:tcPr>
          <w:p w:rsidR="00096173" w:rsidRPr="00B87F51" w:rsidRDefault="00096173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 w:val="restart"/>
            <w:shd w:val="clear" w:color="auto" w:fill="auto"/>
          </w:tcPr>
          <w:p w:rsidR="00096173" w:rsidRPr="00B30D92" w:rsidRDefault="00096173" w:rsidP="00096173">
            <w:pPr>
              <w:ind w:firstLine="709"/>
              <w:jc w:val="both"/>
              <w:rPr>
                <w:sz w:val="20"/>
                <w:szCs w:val="20"/>
              </w:rPr>
            </w:pPr>
            <w:r w:rsidRPr="00B30D92">
              <w:rPr>
                <w:sz w:val="20"/>
                <w:szCs w:val="20"/>
              </w:rPr>
              <w:t>Создание движущихся механизмов</w:t>
            </w:r>
          </w:p>
          <w:p w:rsidR="00096173" w:rsidRPr="00B30D92" w:rsidRDefault="00096173" w:rsidP="00096173">
            <w:pPr>
              <w:ind w:firstLine="709"/>
              <w:jc w:val="both"/>
              <w:rPr>
                <w:sz w:val="20"/>
                <w:szCs w:val="20"/>
              </w:rPr>
            </w:pPr>
            <w:r w:rsidRPr="00B30D92">
              <w:rPr>
                <w:sz w:val="20"/>
                <w:szCs w:val="20"/>
              </w:rPr>
              <w:t>Проект: "Погрузчик"</w:t>
            </w:r>
          </w:p>
        </w:tc>
        <w:tc>
          <w:tcPr>
            <w:tcW w:w="98" w:type="pct"/>
            <w:vMerge w:val="restart"/>
            <w:shd w:val="clear" w:color="auto" w:fill="auto"/>
          </w:tcPr>
          <w:p w:rsidR="00096173" w:rsidRPr="00B87F51" w:rsidRDefault="00096173" w:rsidP="000961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Pr="00B87F51">
              <w:rPr>
                <w:rFonts w:ascii="Times New Roman" w:hAnsi="Times New Roman"/>
                <w:sz w:val="20"/>
                <w:szCs w:val="20"/>
              </w:rPr>
              <w:t>, презентация, практическая работа</w:t>
            </w:r>
          </w:p>
        </w:tc>
        <w:tc>
          <w:tcPr>
            <w:tcW w:w="499" w:type="pct"/>
            <w:vMerge w:val="restart"/>
            <w:shd w:val="clear" w:color="auto" w:fill="auto"/>
          </w:tcPr>
          <w:p w:rsidR="00096173" w:rsidRPr="00B87F51" w:rsidRDefault="00096173" w:rsidP="00096173">
            <w:pPr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t xml:space="preserve">Практическая работа № </w:t>
            </w: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18" w:type="pct"/>
            <w:vMerge/>
            <w:shd w:val="clear" w:color="auto" w:fill="auto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shd w:val="clear" w:color="auto" w:fill="auto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shd w:val="clear" w:color="auto" w:fill="auto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vMerge w:val="restart"/>
            <w:shd w:val="clear" w:color="auto" w:fill="auto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73" w:rsidRPr="00B87F51" w:rsidTr="00096173">
        <w:trPr>
          <w:trHeight w:val="304"/>
        </w:trPr>
        <w:tc>
          <w:tcPr>
            <w:tcW w:w="106" w:type="pct"/>
            <w:vMerge/>
            <w:shd w:val="clear" w:color="auto" w:fill="auto"/>
          </w:tcPr>
          <w:p w:rsidR="00096173" w:rsidRPr="00B87F51" w:rsidRDefault="00096173" w:rsidP="00B30D9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096173" w:rsidRPr="00B87F51" w:rsidRDefault="00096173" w:rsidP="00B30D9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</w:tcPr>
          <w:p w:rsidR="00096173" w:rsidRPr="00B87F51" w:rsidRDefault="00096173" w:rsidP="00B30D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auto"/>
          </w:tcPr>
          <w:p w:rsidR="00096173" w:rsidRPr="00B87F51" w:rsidRDefault="00096173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096173" w:rsidRPr="00B30D92" w:rsidRDefault="00096173" w:rsidP="00B30D92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8" w:type="pct"/>
            <w:vMerge/>
            <w:shd w:val="clear" w:color="auto" w:fill="auto"/>
          </w:tcPr>
          <w:p w:rsidR="00096173" w:rsidRPr="00B87F51" w:rsidRDefault="00096173" w:rsidP="00B30D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096173" w:rsidRPr="00B87F51" w:rsidRDefault="00096173" w:rsidP="00B30D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096173" w:rsidRPr="00B87F51" w:rsidRDefault="00096173" w:rsidP="00241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  <w:vMerge/>
            <w:shd w:val="clear" w:color="auto" w:fill="auto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096173" w:rsidRPr="00B87F51" w:rsidRDefault="00096173" w:rsidP="00B30D92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73" w:rsidRPr="00B87F51" w:rsidTr="00696E10">
        <w:trPr>
          <w:trHeight w:val="1895"/>
        </w:trPr>
        <w:tc>
          <w:tcPr>
            <w:tcW w:w="106" w:type="pct"/>
          </w:tcPr>
          <w:p w:rsidR="00096173" w:rsidRPr="00B87F51" w:rsidRDefault="00096173" w:rsidP="0009617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24" w:type="pct"/>
          </w:tcPr>
          <w:p w:rsidR="00096173" w:rsidRPr="00096173" w:rsidRDefault="00096173" w:rsidP="0009617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173">
              <w:rPr>
                <w:b/>
                <w:sz w:val="20"/>
                <w:szCs w:val="20"/>
              </w:rPr>
              <w:t>Создание индивидуального проекта</w:t>
            </w:r>
          </w:p>
        </w:tc>
        <w:tc>
          <w:tcPr>
            <w:tcW w:w="113" w:type="pct"/>
          </w:tcPr>
          <w:p w:rsidR="00096173" w:rsidRPr="00B87F51" w:rsidRDefault="00696E10" w:rsidP="000961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" w:type="pct"/>
          </w:tcPr>
          <w:p w:rsidR="00096173" w:rsidRPr="00B87F51" w:rsidRDefault="00096173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096173" w:rsidRPr="00096173" w:rsidRDefault="00096173" w:rsidP="00096173">
            <w:pPr>
              <w:ind w:firstLine="709"/>
              <w:jc w:val="both"/>
              <w:rPr>
                <w:sz w:val="20"/>
                <w:szCs w:val="20"/>
              </w:rPr>
            </w:pPr>
            <w:r w:rsidRPr="00096173">
              <w:rPr>
                <w:sz w:val="20"/>
                <w:szCs w:val="20"/>
              </w:rPr>
              <w:t>Создание эскиза, определение актуальности, целей и задач проекта</w:t>
            </w:r>
          </w:p>
        </w:tc>
        <w:tc>
          <w:tcPr>
            <w:tcW w:w="98" w:type="pct"/>
          </w:tcPr>
          <w:p w:rsidR="00096173" w:rsidRPr="00B87F51" w:rsidRDefault="00096173" w:rsidP="00096173">
            <w:pPr>
              <w:snapToGrid w:val="0"/>
              <w:jc w:val="center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51">
              <w:rPr>
                <w:rFonts w:ascii="Times New Roman" w:hAnsi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499" w:type="pct"/>
          </w:tcPr>
          <w:p w:rsidR="00096173" w:rsidRPr="00B87F51" w:rsidRDefault="00096173" w:rsidP="00096173">
            <w:pPr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t xml:space="preserve">Изучение нового материала. </w:t>
            </w:r>
            <w:r>
              <w:rPr>
                <w:color w:val="000000"/>
                <w:sz w:val="20"/>
                <w:szCs w:val="20"/>
              </w:rPr>
              <w:t>Работа на проектом</w:t>
            </w:r>
          </w:p>
        </w:tc>
        <w:tc>
          <w:tcPr>
            <w:tcW w:w="418" w:type="pct"/>
            <w:vMerge w:val="restart"/>
          </w:tcPr>
          <w:p w:rsidR="00096173" w:rsidRPr="00B87F51" w:rsidRDefault="00096173" w:rsidP="0009617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87F51">
              <w:rPr>
                <w:i/>
                <w:iCs/>
                <w:color w:val="000000"/>
                <w:sz w:val="20"/>
                <w:szCs w:val="20"/>
              </w:rPr>
              <w:t>целенаправленные поиск и использование информационных ресурсов, необходимых для решения учебных и практических задач</w:t>
            </w:r>
          </w:p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73" w:type="pct"/>
            <w:vMerge w:val="restart"/>
          </w:tcPr>
          <w:p w:rsidR="00096173" w:rsidRPr="00B87F51" w:rsidRDefault="00096173" w:rsidP="0009617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87F51">
              <w:rPr>
                <w:i/>
                <w:iCs/>
                <w:color w:val="000000"/>
                <w:sz w:val="20"/>
                <w:szCs w:val="20"/>
              </w:rPr>
              <w:t xml:space="preserve">• 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</w:t>
            </w:r>
            <w:r w:rsidRPr="00B87F51">
              <w:rPr>
                <w:i/>
                <w:iCs/>
                <w:color w:val="000000"/>
                <w:sz w:val="20"/>
                <w:szCs w:val="20"/>
              </w:rPr>
              <w:lastRenderedPageBreak/>
              <w:t>задачи;</w:t>
            </w:r>
            <w:r w:rsidRPr="00B87F51">
              <w:rPr>
                <w:i/>
                <w:iCs/>
                <w:color w:val="000000"/>
                <w:sz w:val="20"/>
                <w:szCs w:val="20"/>
              </w:rPr>
              <w:br/>
            </w:r>
            <w:r w:rsidRPr="00B87F51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предметные</w:t>
            </w:r>
            <w:r w:rsidRPr="00B87F51">
              <w:rPr>
                <w:i/>
                <w:iCs/>
                <w:color w:val="000000"/>
                <w:sz w:val="20"/>
                <w:szCs w:val="20"/>
              </w:rPr>
              <w:br/>
              <w:t xml:space="preserve"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      </w:r>
          </w:p>
        </w:tc>
        <w:tc>
          <w:tcPr>
            <w:tcW w:w="401" w:type="pct"/>
            <w:vMerge w:val="restar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целенаправленные поиск и использование информационных ресурсов, необходимых для решения учебных и практических задач</w:t>
            </w:r>
          </w:p>
        </w:tc>
        <w:tc>
          <w:tcPr>
            <w:tcW w:w="436" w:type="pct"/>
            <w:vMerge w:val="restar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• формирование коммуникативной компетентности в общении и  сотрудничестве со сверстниками  в процессе образовательной, общественно полезной, </w:t>
            </w:r>
            <w:r w:rsidRPr="00B87F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учебно-исследовательской, творческой и других видов деятельности</w:t>
            </w:r>
          </w:p>
        </w:tc>
        <w:tc>
          <w:tcPr>
            <w:tcW w:w="171" w:type="pc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73" w:rsidRPr="00B87F51" w:rsidTr="00096173">
        <w:trPr>
          <w:trHeight w:val="304"/>
        </w:trPr>
        <w:tc>
          <w:tcPr>
            <w:tcW w:w="106" w:type="pct"/>
          </w:tcPr>
          <w:p w:rsidR="00096173" w:rsidRPr="00B87F51" w:rsidRDefault="00096173" w:rsidP="0009617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</w:tcPr>
          <w:p w:rsidR="00096173" w:rsidRPr="00B87F51" w:rsidRDefault="00096173" w:rsidP="0009617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</w:tcPr>
          <w:p w:rsidR="00096173" w:rsidRPr="00B87F51" w:rsidRDefault="00096173" w:rsidP="000961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096173" w:rsidRPr="00B87F51" w:rsidRDefault="00096173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096173" w:rsidRPr="00096173" w:rsidRDefault="00096173" w:rsidP="00096173">
            <w:pPr>
              <w:ind w:firstLine="709"/>
              <w:jc w:val="both"/>
              <w:rPr>
                <w:sz w:val="20"/>
                <w:szCs w:val="20"/>
              </w:rPr>
            </w:pPr>
            <w:r w:rsidRPr="00096173">
              <w:rPr>
                <w:sz w:val="20"/>
                <w:szCs w:val="20"/>
              </w:rPr>
              <w:t>Работа над моделью. Теоретическое обоснование выбора программы и способа построения модели</w:t>
            </w:r>
          </w:p>
        </w:tc>
        <w:tc>
          <w:tcPr>
            <w:tcW w:w="98" w:type="pct"/>
          </w:tcPr>
          <w:p w:rsidR="00096173" w:rsidRPr="00B87F51" w:rsidRDefault="00096173" w:rsidP="00096173">
            <w:pPr>
              <w:snapToGrid w:val="0"/>
              <w:jc w:val="center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51">
              <w:rPr>
                <w:rFonts w:ascii="Times New Roman" w:hAnsi="Times New Roman"/>
                <w:sz w:val="20"/>
                <w:szCs w:val="20"/>
              </w:rPr>
              <w:t>лекция, презентация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87F51">
              <w:rPr>
                <w:rFonts w:ascii="Times New Roman" w:hAnsi="Times New Roman"/>
                <w:sz w:val="20"/>
                <w:szCs w:val="20"/>
              </w:rPr>
              <w:t xml:space="preserve"> практическая работа</w:t>
            </w:r>
          </w:p>
        </w:tc>
        <w:tc>
          <w:tcPr>
            <w:tcW w:w="499" w:type="pct"/>
          </w:tcPr>
          <w:p w:rsidR="00096173" w:rsidRDefault="00096173" w:rsidP="00096173">
            <w:pPr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t>Изучение нового материала</w:t>
            </w:r>
          </w:p>
          <w:p w:rsidR="00096173" w:rsidRPr="00B87F51" w:rsidRDefault="00096173" w:rsidP="000961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на проектом</w:t>
            </w:r>
          </w:p>
        </w:tc>
        <w:tc>
          <w:tcPr>
            <w:tcW w:w="418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73" w:rsidRPr="00B87F51" w:rsidTr="00096173">
        <w:trPr>
          <w:trHeight w:val="245"/>
        </w:trPr>
        <w:tc>
          <w:tcPr>
            <w:tcW w:w="106" w:type="pct"/>
            <w:vMerge w:val="restart"/>
          </w:tcPr>
          <w:p w:rsidR="00096173" w:rsidRPr="00B87F51" w:rsidRDefault="00096173" w:rsidP="0009617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</w:tcPr>
          <w:p w:rsidR="00096173" w:rsidRPr="00B87F51" w:rsidRDefault="00096173" w:rsidP="0009617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vMerge w:val="restart"/>
          </w:tcPr>
          <w:p w:rsidR="00096173" w:rsidRPr="00B87F51" w:rsidRDefault="00096173" w:rsidP="000961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096173" w:rsidRPr="00B87F51" w:rsidRDefault="00096173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 w:val="restart"/>
          </w:tcPr>
          <w:p w:rsidR="00096173" w:rsidRPr="00096173" w:rsidRDefault="00096173" w:rsidP="00096173">
            <w:pPr>
              <w:ind w:firstLine="709"/>
              <w:jc w:val="both"/>
              <w:rPr>
                <w:sz w:val="20"/>
                <w:szCs w:val="20"/>
              </w:rPr>
            </w:pPr>
            <w:r w:rsidRPr="00096173">
              <w:rPr>
                <w:sz w:val="20"/>
                <w:szCs w:val="20"/>
              </w:rPr>
              <w:t>Работа над проектом</w:t>
            </w:r>
          </w:p>
        </w:tc>
        <w:tc>
          <w:tcPr>
            <w:tcW w:w="98" w:type="pct"/>
            <w:vMerge w:val="restart"/>
          </w:tcPr>
          <w:p w:rsidR="00096173" w:rsidRPr="00B87F51" w:rsidRDefault="00096173" w:rsidP="00096173">
            <w:pPr>
              <w:snapToGrid w:val="0"/>
              <w:jc w:val="center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  <w:vMerge w:val="restar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51">
              <w:rPr>
                <w:rFonts w:ascii="Times New Roman" w:hAnsi="Times New Roman"/>
                <w:sz w:val="20"/>
                <w:szCs w:val="20"/>
              </w:rPr>
              <w:t>практическ</w:t>
            </w:r>
            <w:r w:rsidRPr="00B87F51">
              <w:rPr>
                <w:rFonts w:ascii="Times New Roman" w:hAnsi="Times New Roman"/>
                <w:sz w:val="20"/>
                <w:szCs w:val="20"/>
              </w:rPr>
              <w:lastRenderedPageBreak/>
              <w:t>ая работа</w:t>
            </w:r>
          </w:p>
        </w:tc>
        <w:tc>
          <w:tcPr>
            <w:tcW w:w="499" w:type="pct"/>
            <w:vMerge w:val="restart"/>
          </w:tcPr>
          <w:p w:rsidR="00096173" w:rsidRPr="00B87F51" w:rsidRDefault="00096173" w:rsidP="000961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Работа на проектом</w:t>
            </w:r>
          </w:p>
        </w:tc>
        <w:tc>
          <w:tcPr>
            <w:tcW w:w="418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Merge w:val="restar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vMerge w:val="restar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73" w:rsidRPr="00B87F51" w:rsidTr="00096173">
        <w:trPr>
          <w:trHeight w:val="245"/>
        </w:trPr>
        <w:tc>
          <w:tcPr>
            <w:tcW w:w="106" w:type="pct"/>
            <w:vMerge/>
          </w:tcPr>
          <w:p w:rsidR="00096173" w:rsidRPr="00B87F51" w:rsidRDefault="00096173" w:rsidP="0009617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  <w:vMerge/>
          </w:tcPr>
          <w:p w:rsidR="00096173" w:rsidRPr="00B87F51" w:rsidRDefault="00096173" w:rsidP="0009617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vMerge/>
          </w:tcPr>
          <w:p w:rsidR="00096173" w:rsidRPr="00B87F51" w:rsidRDefault="00096173" w:rsidP="000961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096173" w:rsidRPr="00B87F51" w:rsidRDefault="00096173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:rsidR="00096173" w:rsidRPr="00096173" w:rsidRDefault="00096173" w:rsidP="0009617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8" w:type="pct"/>
            <w:vMerge/>
          </w:tcPr>
          <w:p w:rsidR="00096173" w:rsidRPr="00B87F51" w:rsidRDefault="00096173" w:rsidP="000961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096173" w:rsidRDefault="00096173" w:rsidP="000961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73" w:rsidRPr="00B87F51" w:rsidTr="00696E10">
        <w:trPr>
          <w:trHeight w:val="1753"/>
        </w:trPr>
        <w:tc>
          <w:tcPr>
            <w:tcW w:w="106" w:type="pct"/>
            <w:vMerge/>
          </w:tcPr>
          <w:p w:rsidR="00096173" w:rsidRPr="00B87F51" w:rsidRDefault="00096173" w:rsidP="0009617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  <w:vMerge/>
          </w:tcPr>
          <w:p w:rsidR="00096173" w:rsidRPr="00B87F51" w:rsidRDefault="00096173" w:rsidP="0009617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vMerge/>
          </w:tcPr>
          <w:p w:rsidR="00096173" w:rsidRPr="00B87F51" w:rsidRDefault="00096173" w:rsidP="000961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096173" w:rsidRPr="00B87F51" w:rsidRDefault="00096173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:rsidR="00096173" w:rsidRPr="00096173" w:rsidRDefault="00096173" w:rsidP="0009617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8" w:type="pct"/>
            <w:vMerge/>
          </w:tcPr>
          <w:p w:rsidR="00096173" w:rsidRPr="00B87F51" w:rsidRDefault="00096173" w:rsidP="000961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096173" w:rsidRDefault="00096173" w:rsidP="000961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73" w:rsidRPr="00B87F51" w:rsidTr="00696E10">
        <w:trPr>
          <w:trHeight w:val="769"/>
        </w:trPr>
        <w:tc>
          <w:tcPr>
            <w:tcW w:w="106" w:type="pct"/>
            <w:vMerge w:val="restart"/>
          </w:tcPr>
          <w:p w:rsidR="00096173" w:rsidRPr="00B87F51" w:rsidRDefault="00096173" w:rsidP="0009617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</w:tcPr>
          <w:p w:rsidR="00096173" w:rsidRPr="00B87F51" w:rsidRDefault="00096173" w:rsidP="0009617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vMerge w:val="restart"/>
          </w:tcPr>
          <w:p w:rsidR="00096173" w:rsidRPr="00B87F51" w:rsidRDefault="00096173" w:rsidP="000961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096173" w:rsidRPr="00B87F51" w:rsidRDefault="00096173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 w:val="restart"/>
          </w:tcPr>
          <w:p w:rsidR="00096173" w:rsidRPr="00096173" w:rsidRDefault="00096173" w:rsidP="00096173">
            <w:pPr>
              <w:ind w:firstLine="709"/>
              <w:jc w:val="both"/>
              <w:rPr>
                <w:sz w:val="20"/>
                <w:szCs w:val="20"/>
              </w:rPr>
            </w:pPr>
            <w:r w:rsidRPr="00096173">
              <w:rPr>
                <w:sz w:val="20"/>
                <w:szCs w:val="20"/>
              </w:rPr>
              <w:t>Защита проекта</w:t>
            </w:r>
          </w:p>
          <w:p w:rsidR="00096173" w:rsidRPr="00096173" w:rsidRDefault="00096173" w:rsidP="0009617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8" w:type="pct"/>
            <w:vMerge w:val="restart"/>
          </w:tcPr>
          <w:p w:rsidR="00096173" w:rsidRPr="00B87F51" w:rsidRDefault="00096173" w:rsidP="00096173">
            <w:pPr>
              <w:snapToGrid w:val="0"/>
              <w:jc w:val="center"/>
              <w:rPr>
                <w:sz w:val="20"/>
                <w:szCs w:val="20"/>
              </w:rPr>
            </w:pPr>
            <w:r w:rsidRPr="00B87F51"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  <w:vMerge w:val="restar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51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499" w:type="pct"/>
            <w:vMerge w:val="restart"/>
          </w:tcPr>
          <w:p w:rsidR="00096173" w:rsidRPr="00B87F51" w:rsidRDefault="00096173" w:rsidP="00096173">
            <w:pPr>
              <w:jc w:val="center"/>
              <w:rPr>
                <w:color w:val="000000"/>
                <w:sz w:val="20"/>
                <w:szCs w:val="20"/>
              </w:rPr>
            </w:pPr>
            <w:r w:rsidRPr="00B87F51">
              <w:rPr>
                <w:color w:val="00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18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Merge w:val="restar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vMerge w:val="restart"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73" w:rsidRPr="00B87F51" w:rsidTr="00696E10">
        <w:trPr>
          <w:trHeight w:val="817"/>
        </w:trPr>
        <w:tc>
          <w:tcPr>
            <w:tcW w:w="106" w:type="pct"/>
            <w:vMerge/>
          </w:tcPr>
          <w:p w:rsidR="00096173" w:rsidRPr="00B87F51" w:rsidRDefault="00096173" w:rsidP="0009617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  <w:vMerge/>
          </w:tcPr>
          <w:p w:rsidR="00096173" w:rsidRPr="00B87F51" w:rsidRDefault="00096173" w:rsidP="0009617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vMerge/>
          </w:tcPr>
          <w:p w:rsidR="00096173" w:rsidRPr="00B87F51" w:rsidRDefault="00096173" w:rsidP="000961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" w:type="pct"/>
          </w:tcPr>
          <w:p w:rsidR="00096173" w:rsidRPr="00B87F51" w:rsidRDefault="00096173" w:rsidP="00696E10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:rsidR="00096173" w:rsidRPr="00096173" w:rsidRDefault="00096173" w:rsidP="0009617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8" w:type="pct"/>
            <w:vMerge/>
          </w:tcPr>
          <w:p w:rsidR="00096173" w:rsidRPr="00B87F51" w:rsidRDefault="00096173" w:rsidP="000961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096173" w:rsidRPr="00B87F51" w:rsidRDefault="00096173" w:rsidP="000961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096173" w:rsidRPr="00B87F51" w:rsidRDefault="00096173" w:rsidP="00096173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415" w:rsidRPr="00B87F51" w:rsidTr="00071F80">
        <w:trPr>
          <w:trHeight w:val="304"/>
        </w:trPr>
        <w:tc>
          <w:tcPr>
            <w:tcW w:w="5000" w:type="pct"/>
            <w:gridSpan w:val="16"/>
          </w:tcPr>
          <w:p w:rsidR="00E56415" w:rsidRPr="00B87F51" w:rsidRDefault="00E56415" w:rsidP="00E56415">
            <w:pPr>
              <w:pStyle w:val="a8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87F51">
              <w:rPr>
                <w:rFonts w:ascii="Times New Roman" w:hAnsi="Times New Roman"/>
                <w:b/>
                <w:sz w:val="20"/>
                <w:szCs w:val="20"/>
              </w:rPr>
              <w:t>Итого за год 34 час</w:t>
            </w:r>
          </w:p>
        </w:tc>
      </w:tr>
    </w:tbl>
    <w:p w:rsidR="00071F80" w:rsidRPr="00071F80" w:rsidRDefault="00071F80" w:rsidP="000C2191">
      <w:pPr>
        <w:ind w:firstLine="709"/>
        <w:jc w:val="center"/>
        <w:rPr>
          <w:b/>
        </w:rPr>
      </w:pPr>
    </w:p>
    <w:p w:rsidR="000C6698" w:rsidRPr="00071F80" w:rsidRDefault="000C6698" w:rsidP="000C2191">
      <w:pPr>
        <w:ind w:firstLine="709"/>
        <w:jc w:val="center"/>
        <w:rPr>
          <w:b/>
        </w:rPr>
      </w:pPr>
    </w:p>
    <w:p w:rsidR="000C6698" w:rsidRPr="00071F80" w:rsidRDefault="000C6698" w:rsidP="000C2191">
      <w:pPr>
        <w:ind w:firstLine="709"/>
        <w:jc w:val="center"/>
        <w:rPr>
          <w:b/>
        </w:rPr>
      </w:pPr>
    </w:p>
    <w:p w:rsidR="000C6698" w:rsidRPr="00071F80" w:rsidRDefault="000C6698" w:rsidP="000C2191">
      <w:pPr>
        <w:ind w:firstLine="709"/>
        <w:jc w:val="center"/>
        <w:rPr>
          <w:b/>
        </w:rPr>
      </w:pPr>
    </w:p>
    <w:p w:rsidR="000C6698" w:rsidRPr="00071F80" w:rsidRDefault="000C6698" w:rsidP="000C2191">
      <w:pPr>
        <w:ind w:firstLine="709"/>
        <w:jc w:val="center"/>
        <w:rPr>
          <w:b/>
        </w:rPr>
      </w:pPr>
    </w:p>
    <w:p w:rsidR="000C6698" w:rsidRPr="00071F80" w:rsidRDefault="000C6698" w:rsidP="000C2191">
      <w:pPr>
        <w:ind w:firstLine="709"/>
        <w:jc w:val="center"/>
        <w:rPr>
          <w:b/>
        </w:rPr>
      </w:pPr>
    </w:p>
    <w:p w:rsidR="000C6698" w:rsidRPr="00071F80" w:rsidRDefault="000C6698" w:rsidP="000C2191">
      <w:pPr>
        <w:ind w:firstLine="709"/>
        <w:jc w:val="center"/>
        <w:rPr>
          <w:b/>
        </w:rPr>
      </w:pPr>
    </w:p>
    <w:p w:rsidR="000C6698" w:rsidRPr="00071F80" w:rsidRDefault="000C6698" w:rsidP="000C2191">
      <w:pPr>
        <w:ind w:firstLine="709"/>
        <w:jc w:val="center"/>
        <w:rPr>
          <w:b/>
        </w:rPr>
      </w:pPr>
    </w:p>
    <w:p w:rsidR="000C6698" w:rsidRPr="00071F80" w:rsidRDefault="000C6698" w:rsidP="000C2191">
      <w:pPr>
        <w:ind w:firstLine="709"/>
        <w:jc w:val="center"/>
        <w:rPr>
          <w:b/>
        </w:rPr>
      </w:pPr>
    </w:p>
    <w:p w:rsidR="000C6698" w:rsidRPr="00071F80" w:rsidRDefault="000C6698" w:rsidP="000C2191">
      <w:pPr>
        <w:ind w:firstLine="709"/>
        <w:jc w:val="center"/>
        <w:rPr>
          <w:b/>
        </w:rPr>
      </w:pPr>
    </w:p>
    <w:p w:rsidR="000C6698" w:rsidRPr="00071F80" w:rsidRDefault="000C6698" w:rsidP="000C2191">
      <w:pPr>
        <w:ind w:firstLine="709"/>
        <w:jc w:val="center"/>
        <w:rPr>
          <w:b/>
        </w:rPr>
      </w:pPr>
    </w:p>
    <w:p w:rsidR="00071F80" w:rsidRPr="00071F80" w:rsidRDefault="00071F80" w:rsidP="000C2191">
      <w:pPr>
        <w:ind w:firstLine="709"/>
        <w:jc w:val="center"/>
        <w:rPr>
          <w:b/>
        </w:rPr>
        <w:sectPr w:rsidR="00071F80" w:rsidRPr="00071F80" w:rsidSect="00071F80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696E10" w:rsidRPr="00071F80" w:rsidRDefault="00696E10" w:rsidP="00696E10">
      <w:pPr>
        <w:ind w:firstLine="709"/>
        <w:jc w:val="center"/>
        <w:rPr>
          <w:b/>
        </w:rPr>
      </w:pPr>
      <w:r w:rsidRPr="00071F80">
        <w:rPr>
          <w:b/>
        </w:rPr>
        <w:lastRenderedPageBreak/>
        <w:t>Методы преподавания и учения</w:t>
      </w:r>
    </w:p>
    <w:p w:rsidR="00696E10" w:rsidRPr="00071F80" w:rsidRDefault="00696E10" w:rsidP="00696E10">
      <w:pPr>
        <w:ind w:firstLine="709"/>
        <w:jc w:val="center"/>
        <w:rPr>
          <w:b/>
        </w:rPr>
      </w:pPr>
    </w:p>
    <w:p w:rsidR="00696E10" w:rsidRPr="00071F80" w:rsidRDefault="00696E10" w:rsidP="00696E10">
      <w:pPr>
        <w:ind w:firstLine="709"/>
      </w:pPr>
      <w:r w:rsidRPr="00071F80">
        <w:t>Предполагается использовать:</w:t>
      </w:r>
    </w:p>
    <w:p w:rsidR="00696E10" w:rsidRPr="00071F80" w:rsidRDefault="00696E10" w:rsidP="00696E10">
      <w:pPr>
        <w:numPr>
          <w:ilvl w:val="0"/>
          <w:numId w:val="8"/>
        </w:numPr>
        <w:ind w:left="0" w:firstLine="709"/>
      </w:pPr>
      <w:r w:rsidRPr="00071F80">
        <w:t>лекции в незначительном объеме при освещении основных положений изучаемой темы;</w:t>
      </w:r>
    </w:p>
    <w:p w:rsidR="00696E10" w:rsidRPr="00071F80" w:rsidRDefault="00696E10" w:rsidP="00696E10">
      <w:pPr>
        <w:numPr>
          <w:ilvl w:val="0"/>
          <w:numId w:val="8"/>
        </w:numPr>
        <w:ind w:left="0" w:firstLine="709"/>
      </w:pPr>
      <w:r w:rsidRPr="00071F80">
        <w:t>практические занятия для разбора типовых приемов автоматизированного моделирования и проектирования;</w:t>
      </w:r>
    </w:p>
    <w:p w:rsidR="00696E10" w:rsidRPr="00071F80" w:rsidRDefault="00696E10" w:rsidP="00696E10">
      <w:pPr>
        <w:numPr>
          <w:ilvl w:val="0"/>
          <w:numId w:val="8"/>
        </w:numPr>
        <w:ind w:left="0" w:firstLine="709"/>
      </w:pPr>
      <w:r w:rsidRPr="00071F80">
        <w:t>индивидуальную (самостоятельную) работу (роль преподавателя консультирующая).</w:t>
      </w:r>
    </w:p>
    <w:p w:rsidR="00696E10" w:rsidRPr="00071F80" w:rsidRDefault="00696E10" w:rsidP="00696E10">
      <w:pPr>
        <w:numPr>
          <w:ilvl w:val="0"/>
          <w:numId w:val="8"/>
        </w:numPr>
        <w:ind w:left="0" w:firstLine="709"/>
      </w:pPr>
      <w:r w:rsidRPr="00071F80">
        <w:t>проектную деятельность, как форму итогового контроля усвоения материала</w:t>
      </w:r>
    </w:p>
    <w:p w:rsidR="00696E10" w:rsidRPr="00071F80" w:rsidRDefault="00696E10" w:rsidP="00696E10">
      <w:pPr>
        <w:ind w:firstLine="709"/>
      </w:pPr>
    </w:p>
    <w:p w:rsidR="00696E10" w:rsidRPr="00071F80" w:rsidRDefault="00696E10" w:rsidP="00696E10">
      <w:pPr>
        <w:ind w:firstLine="709"/>
        <w:jc w:val="center"/>
        <w:rPr>
          <w:b/>
        </w:rPr>
      </w:pPr>
      <w:r w:rsidRPr="00071F80">
        <w:rPr>
          <w:b/>
        </w:rPr>
        <w:t>Формы контроля</w:t>
      </w:r>
    </w:p>
    <w:p w:rsidR="00696E10" w:rsidRPr="00071F80" w:rsidRDefault="00696E10" w:rsidP="00696E10">
      <w:pPr>
        <w:ind w:firstLine="709"/>
        <w:jc w:val="center"/>
        <w:rPr>
          <w:b/>
        </w:rPr>
      </w:pPr>
    </w:p>
    <w:p w:rsidR="00696E10" w:rsidRPr="00071F80" w:rsidRDefault="00696E10" w:rsidP="00696E10">
      <w:pPr>
        <w:ind w:firstLine="709"/>
      </w:pPr>
      <w:r w:rsidRPr="00071F80">
        <w:t>Это теоретические зачеты, отчеты по самостоятельным и практическим работам, оценка разработанных проектов с учетом их участия в конкурсах школьных проектов.</w:t>
      </w:r>
    </w:p>
    <w:p w:rsidR="00696E10" w:rsidRPr="00071F80" w:rsidRDefault="00696E10" w:rsidP="00696E10">
      <w:pPr>
        <w:ind w:firstLine="709"/>
      </w:pPr>
      <w:r w:rsidRPr="00071F80">
        <w:t xml:space="preserve">Из способов оценивания предлагается мониторинговая модель, как наблюдение за работой, описание особенностей поведения ребенка. Фиксируются не только эффективность выполнения учебных заданий, но и то, какие качества личности и какие умения при этом развились, и на сколько они сформировались. </w:t>
      </w:r>
    </w:p>
    <w:p w:rsidR="00696E10" w:rsidRPr="00071F80" w:rsidRDefault="00696E10" w:rsidP="00696E10">
      <w:pPr>
        <w:ind w:firstLine="709"/>
        <w:jc w:val="center"/>
        <w:rPr>
          <w:b/>
        </w:rPr>
      </w:pPr>
    </w:p>
    <w:p w:rsidR="00696E10" w:rsidRPr="00071F80" w:rsidRDefault="00696E10" w:rsidP="00696E10">
      <w:pPr>
        <w:ind w:firstLine="709"/>
        <w:jc w:val="both"/>
      </w:pPr>
      <w:r w:rsidRPr="00071F80">
        <w:rPr>
          <w:b/>
          <w:bCs/>
          <w:i/>
          <w:iCs/>
        </w:rPr>
        <w:t>Нормы оценок знаний и  умений  учащихся по устному опросу</w:t>
      </w:r>
    </w:p>
    <w:p w:rsidR="00696E10" w:rsidRPr="00071F80" w:rsidRDefault="00696E10" w:rsidP="00696E10">
      <w:pPr>
        <w:ind w:firstLine="709"/>
        <w:jc w:val="both"/>
      </w:pPr>
      <w:r w:rsidRPr="00071F80">
        <w:rPr>
          <w:b/>
          <w:bCs/>
        </w:rPr>
        <w:t xml:space="preserve">Оценка «5» </w:t>
      </w:r>
      <w:r w:rsidRPr="00071F80">
        <w:t>ставится, если учащийся: полностью освоил учебный материал; умеет изложить его своими словами; самостоятельно подтверждает ответ конкретными примерами; правильно и обстоятельно отвечает на дополнительные вопросы учителя.</w:t>
      </w:r>
    </w:p>
    <w:p w:rsidR="00696E10" w:rsidRPr="00071F80" w:rsidRDefault="00696E10" w:rsidP="00696E10">
      <w:pPr>
        <w:ind w:firstLine="709"/>
        <w:jc w:val="both"/>
      </w:pPr>
      <w:r w:rsidRPr="00071F80">
        <w:rPr>
          <w:b/>
          <w:bCs/>
        </w:rPr>
        <w:t xml:space="preserve">Оценка «4» </w:t>
      </w:r>
      <w:r w:rsidRPr="00071F80">
        <w:t>ставится, если учащийся: в основном усвоил учебный материал, допускает незначительные ошибки при его изложении своими словами; подтверждает ответ конкретными примерами; правильно отвечает на дополнительные вопросы учителя.</w:t>
      </w:r>
    </w:p>
    <w:p w:rsidR="00696E10" w:rsidRPr="00071F80" w:rsidRDefault="00696E10" w:rsidP="00696E10">
      <w:pPr>
        <w:ind w:firstLine="709"/>
        <w:jc w:val="both"/>
      </w:pPr>
      <w:r w:rsidRPr="00071F80">
        <w:rPr>
          <w:b/>
          <w:bCs/>
        </w:rPr>
        <w:t xml:space="preserve">Оценка «3» </w:t>
      </w:r>
      <w:r w:rsidRPr="00071F80">
        <w:t>ставится, если учащийся: не усвоил существенную часть учебного материала; допускает значительные ошибки при его изложении своими словами; затрудняется подтвердить ответ конкретными примерами; слабо отвечает на дополнительные вопросы.</w:t>
      </w:r>
    </w:p>
    <w:p w:rsidR="00696E10" w:rsidRPr="00071F80" w:rsidRDefault="00696E10" w:rsidP="00696E10">
      <w:pPr>
        <w:ind w:firstLine="709"/>
        <w:jc w:val="both"/>
      </w:pPr>
      <w:r w:rsidRPr="00071F80">
        <w:rPr>
          <w:b/>
          <w:bCs/>
        </w:rPr>
        <w:t xml:space="preserve">Оценка «2» </w:t>
      </w:r>
      <w:r w:rsidRPr="00071F80">
        <w:t>ставится, если учащийся: почти не усвоил учебный материал; не может изложить его своими словами; не может подтвердить ответ конкретными примерами; не отвечает на большую часть дополнительных вопросов учителя.</w:t>
      </w:r>
    </w:p>
    <w:p w:rsidR="00696E10" w:rsidRPr="00071F80" w:rsidRDefault="00696E10" w:rsidP="00696E10">
      <w:pPr>
        <w:ind w:firstLine="709"/>
        <w:jc w:val="both"/>
      </w:pPr>
      <w:r w:rsidRPr="00071F80">
        <w:rPr>
          <w:b/>
          <w:bCs/>
          <w:i/>
          <w:iCs/>
        </w:rPr>
        <w:t>Проверка и оценка практической работы учащихся</w:t>
      </w:r>
    </w:p>
    <w:p w:rsidR="00696E10" w:rsidRPr="00071F80" w:rsidRDefault="00696E10" w:rsidP="00696E10">
      <w:pPr>
        <w:ind w:firstLine="709"/>
        <w:jc w:val="both"/>
      </w:pPr>
      <w:r w:rsidRPr="00071F80">
        <w:rPr>
          <w:b/>
          <w:bCs/>
        </w:rPr>
        <w:t xml:space="preserve">«5» - </w:t>
      </w:r>
      <w:r w:rsidRPr="00071F80">
        <w:t>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696E10" w:rsidRPr="00071F80" w:rsidRDefault="00696E10" w:rsidP="00696E10">
      <w:pPr>
        <w:ind w:firstLine="709"/>
        <w:jc w:val="both"/>
      </w:pPr>
      <w:r w:rsidRPr="00071F80">
        <w:rPr>
          <w:b/>
          <w:bCs/>
        </w:rPr>
        <w:t>«4»</w:t>
      </w:r>
      <w:r w:rsidRPr="00071F80">
        <w:t xml:space="preserve"> 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696E10" w:rsidRPr="00071F80" w:rsidRDefault="00696E10" w:rsidP="00696E10">
      <w:pPr>
        <w:ind w:firstLine="709"/>
        <w:jc w:val="both"/>
      </w:pPr>
      <w:r w:rsidRPr="00071F80">
        <w:rPr>
          <w:b/>
          <w:bCs/>
        </w:rPr>
        <w:t>«3»</w:t>
      </w:r>
      <w:r w:rsidRPr="00071F80">
        <w:t xml:space="preserve"> 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срок;</w:t>
      </w:r>
    </w:p>
    <w:p w:rsidR="00696E10" w:rsidRPr="00071F80" w:rsidRDefault="00696E10" w:rsidP="00696E10">
      <w:pPr>
        <w:ind w:firstLine="709"/>
        <w:jc w:val="both"/>
      </w:pPr>
      <w:r w:rsidRPr="00071F80">
        <w:rPr>
          <w:b/>
          <w:bCs/>
        </w:rPr>
        <w:t>«2»</w:t>
      </w:r>
      <w:r w:rsidRPr="00071F80">
        <w:t xml:space="preserve"> 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696E10" w:rsidRPr="00071F80" w:rsidRDefault="00696E10" w:rsidP="00696E10">
      <w:pPr>
        <w:ind w:firstLine="709"/>
        <w:jc w:val="both"/>
      </w:pPr>
      <w:r w:rsidRPr="00071F80">
        <w:rPr>
          <w:b/>
          <w:bCs/>
          <w:i/>
          <w:iCs/>
        </w:rPr>
        <w:t>Оценивание теста  учащихся производится по следующей системе:</w:t>
      </w:r>
    </w:p>
    <w:p w:rsidR="00696E10" w:rsidRPr="00071F80" w:rsidRDefault="00696E10" w:rsidP="00696E10">
      <w:pPr>
        <w:ind w:firstLine="709"/>
        <w:jc w:val="both"/>
      </w:pPr>
      <w:r w:rsidRPr="00071F80">
        <w:rPr>
          <w:b/>
          <w:bCs/>
        </w:rPr>
        <w:t>«5»</w:t>
      </w:r>
      <w:r w:rsidRPr="00071F80">
        <w:t xml:space="preserve"> - получают учащиеся, справившиеся с работой 100 - 90 %;</w:t>
      </w:r>
    </w:p>
    <w:p w:rsidR="00696E10" w:rsidRPr="00071F80" w:rsidRDefault="00696E10" w:rsidP="00696E10">
      <w:pPr>
        <w:ind w:firstLine="709"/>
        <w:jc w:val="both"/>
      </w:pPr>
      <w:r w:rsidRPr="00071F80">
        <w:rPr>
          <w:b/>
          <w:bCs/>
        </w:rPr>
        <w:t>«4»</w:t>
      </w:r>
      <w:r w:rsidRPr="00071F80">
        <w:t xml:space="preserve"> - ставится в том случае, если верные ответы составляют 80 % от общего количества;</w:t>
      </w:r>
    </w:p>
    <w:p w:rsidR="00696E10" w:rsidRPr="00071F80" w:rsidRDefault="00696E10" w:rsidP="00696E10">
      <w:pPr>
        <w:ind w:firstLine="709"/>
        <w:jc w:val="both"/>
      </w:pPr>
      <w:r w:rsidRPr="00071F80">
        <w:rPr>
          <w:b/>
          <w:bCs/>
        </w:rPr>
        <w:t xml:space="preserve">«3» </w:t>
      </w:r>
      <w:r w:rsidRPr="00071F80">
        <w:t>- соответствует работа, содержащая 50 – 70 % правильных ответов</w:t>
      </w:r>
    </w:p>
    <w:p w:rsidR="000C6698" w:rsidRPr="00071F80" w:rsidRDefault="000C6698" w:rsidP="000C2191">
      <w:pPr>
        <w:ind w:firstLine="709"/>
        <w:jc w:val="center"/>
        <w:rPr>
          <w:b/>
        </w:rPr>
      </w:pPr>
    </w:p>
    <w:p w:rsidR="00696E10" w:rsidRPr="00C24DD5" w:rsidRDefault="00696E10" w:rsidP="00696E10">
      <w:pPr>
        <w:pStyle w:val="a9"/>
        <w:spacing w:line="276" w:lineRule="auto"/>
        <w:jc w:val="center"/>
        <w:rPr>
          <w:rFonts w:ascii="Times New Roman" w:hAnsi="Times New Roman"/>
          <w:b/>
          <w:sz w:val="28"/>
        </w:rPr>
      </w:pPr>
      <w:r w:rsidRPr="00C24DD5">
        <w:rPr>
          <w:rFonts w:ascii="Times New Roman" w:hAnsi="Times New Roman"/>
          <w:b/>
          <w:sz w:val="28"/>
        </w:rPr>
        <w:t>Перечень средств ИКТ, необходимых для реализации программы</w:t>
      </w:r>
    </w:p>
    <w:p w:rsidR="00696E10" w:rsidRPr="00C24DD5" w:rsidRDefault="00696E10" w:rsidP="00696E10">
      <w:pPr>
        <w:pStyle w:val="a9"/>
        <w:spacing w:line="276" w:lineRule="auto"/>
        <w:jc w:val="right"/>
        <w:rPr>
          <w:rFonts w:ascii="Times New Roman" w:hAnsi="Times New Roman"/>
          <w:b/>
          <w:sz w:val="24"/>
        </w:rPr>
      </w:pPr>
      <w:r w:rsidRPr="00C24DD5">
        <w:rPr>
          <w:rFonts w:ascii="Times New Roman" w:hAnsi="Times New Roman"/>
          <w:b/>
          <w:sz w:val="24"/>
        </w:rPr>
        <w:t>Аппаратные средства</w:t>
      </w:r>
    </w:p>
    <w:p w:rsidR="00696E10" w:rsidRPr="00C24DD5" w:rsidRDefault="00696E10" w:rsidP="00696E10">
      <w:pPr>
        <w:pStyle w:val="a9"/>
        <w:spacing w:line="276" w:lineRule="auto"/>
        <w:jc w:val="both"/>
        <w:rPr>
          <w:rFonts w:ascii="Times New Roman" w:hAnsi="Times New Roman"/>
          <w:sz w:val="24"/>
        </w:rPr>
      </w:pPr>
      <w:r w:rsidRPr="00C24DD5">
        <w:rPr>
          <w:rFonts w:ascii="Times New Roman" w:hAnsi="Times New Roman"/>
          <w:b/>
          <w:sz w:val="24"/>
        </w:rPr>
        <w:t>Компьютер</w:t>
      </w:r>
      <w:r w:rsidRPr="00C24DD5">
        <w:rPr>
          <w:rFonts w:ascii="Times New Roman" w:hAnsi="Times New Roman"/>
          <w:sz w:val="24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видео-изображение, качественный стереозвук в наушниках, речевой ввод с микрофона и др.</w:t>
      </w:r>
    </w:p>
    <w:p w:rsidR="00696E10" w:rsidRPr="00C24DD5" w:rsidRDefault="00696E10" w:rsidP="00696E10">
      <w:pPr>
        <w:pStyle w:val="a9"/>
        <w:spacing w:line="276" w:lineRule="auto"/>
        <w:jc w:val="both"/>
        <w:rPr>
          <w:rFonts w:ascii="Times New Roman" w:hAnsi="Times New Roman"/>
          <w:sz w:val="24"/>
        </w:rPr>
      </w:pPr>
      <w:r w:rsidRPr="00C24DD5">
        <w:rPr>
          <w:rFonts w:ascii="Times New Roman" w:hAnsi="Times New Roman"/>
          <w:b/>
          <w:sz w:val="24"/>
        </w:rPr>
        <w:t>Проектор</w:t>
      </w:r>
      <w:r w:rsidRPr="00C24DD5">
        <w:rPr>
          <w:rFonts w:ascii="Times New Roman" w:hAnsi="Times New Roman"/>
          <w:sz w:val="24"/>
        </w:rPr>
        <w:t>, 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696E10" w:rsidRPr="00C24DD5" w:rsidRDefault="00696E10" w:rsidP="00696E10">
      <w:pPr>
        <w:pStyle w:val="a9"/>
        <w:spacing w:line="276" w:lineRule="auto"/>
        <w:jc w:val="both"/>
        <w:rPr>
          <w:rFonts w:ascii="Times New Roman" w:hAnsi="Times New Roman"/>
          <w:sz w:val="24"/>
        </w:rPr>
      </w:pPr>
      <w:r w:rsidRPr="00C24DD5">
        <w:rPr>
          <w:rFonts w:ascii="Times New Roman" w:hAnsi="Times New Roman"/>
          <w:b/>
          <w:sz w:val="24"/>
        </w:rPr>
        <w:t>Принтер</w:t>
      </w:r>
      <w:r w:rsidRPr="00C24DD5">
        <w:rPr>
          <w:rFonts w:ascii="Times New Roman" w:hAnsi="Times New Roman"/>
          <w:sz w:val="24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696E10" w:rsidRPr="00C24DD5" w:rsidRDefault="00696E10" w:rsidP="00696E10">
      <w:pPr>
        <w:pStyle w:val="a9"/>
        <w:spacing w:line="276" w:lineRule="auto"/>
        <w:jc w:val="right"/>
        <w:rPr>
          <w:rFonts w:ascii="Times New Roman" w:hAnsi="Times New Roman"/>
          <w:b/>
          <w:sz w:val="24"/>
        </w:rPr>
      </w:pPr>
      <w:r w:rsidRPr="00C24DD5">
        <w:rPr>
          <w:rFonts w:ascii="Times New Roman" w:hAnsi="Times New Roman"/>
          <w:b/>
          <w:sz w:val="24"/>
        </w:rPr>
        <w:t>Программные средства</w:t>
      </w:r>
    </w:p>
    <w:p w:rsidR="00696E10" w:rsidRPr="00C24DD5" w:rsidRDefault="00696E10" w:rsidP="00696E10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C24DD5">
        <w:rPr>
          <w:rFonts w:ascii="Times New Roman" w:hAnsi="Times New Roman"/>
          <w:sz w:val="24"/>
        </w:rPr>
        <w:t>Операционная система.</w:t>
      </w:r>
    </w:p>
    <w:p w:rsidR="00696E10" w:rsidRPr="00C24DD5" w:rsidRDefault="00696E10" w:rsidP="00696E10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C24DD5">
        <w:rPr>
          <w:rFonts w:ascii="Times New Roman" w:hAnsi="Times New Roman"/>
          <w:sz w:val="24"/>
        </w:rPr>
        <w:t>Файловый менеджер (в составе операционной системы или др.).</w:t>
      </w:r>
    </w:p>
    <w:p w:rsidR="00696E10" w:rsidRPr="00C24DD5" w:rsidRDefault="00696E10" w:rsidP="00696E10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C24DD5">
        <w:rPr>
          <w:rFonts w:ascii="Times New Roman" w:hAnsi="Times New Roman"/>
          <w:sz w:val="24"/>
        </w:rPr>
        <w:t>Антивирусная программа.</w:t>
      </w:r>
    </w:p>
    <w:p w:rsidR="00696E10" w:rsidRPr="00C24DD5" w:rsidRDefault="00696E10" w:rsidP="00696E10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C24DD5">
        <w:rPr>
          <w:rFonts w:ascii="Times New Roman" w:hAnsi="Times New Roman"/>
          <w:sz w:val="24"/>
        </w:rPr>
        <w:t>Программа-архиватор.</w:t>
      </w:r>
    </w:p>
    <w:p w:rsidR="00696E10" w:rsidRPr="00C24DD5" w:rsidRDefault="00696E10" w:rsidP="00696E10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C24DD5">
        <w:rPr>
          <w:rFonts w:ascii="Times New Roman" w:hAnsi="Times New Roman"/>
          <w:sz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696E10" w:rsidRPr="00C24DD5" w:rsidRDefault="00696E10" w:rsidP="00696E10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C24DD5">
        <w:rPr>
          <w:rFonts w:ascii="Times New Roman" w:hAnsi="Times New Roman"/>
          <w:sz w:val="24"/>
        </w:rPr>
        <w:t>Почтовый клиент (входит в состав операционных систем или др.).</w:t>
      </w:r>
    </w:p>
    <w:p w:rsidR="00696E10" w:rsidRPr="00C24DD5" w:rsidRDefault="00696E10" w:rsidP="00696E10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C24DD5">
        <w:rPr>
          <w:rFonts w:ascii="Times New Roman" w:hAnsi="Times New Roman"/>
          <w:sz w:val="24"/>
        </w:rPr>
        <w:t>Браузер (входит в состав операционных систем или др.).</w:t>
      </w:r>
    </w:p>
    <w:p w:rsidR="000C6698" w:rsidRDefault="000C6698" w:rsidP="000C2191">
      <w:pPr>
        <w:ind w:firstLine="709"/>
        <w:jc w:val="center"/>
        <w:rPr>
          <w:b/>
        </w:rPr>
      </w:pPr>
    </w:p>
    <w:p w:rsidR="00696E10" w:rsidRDefault="00696E10" w:rsidP="000C2191">
      <w:pPr>
        <w:ind w:firstLine="709"/>
        <w:jc w:val="center"/>
        <w:rPr>
          <w:b/>
        </w:rPr>
      </w:pPr>
    </w:p>
    <w:p w:rsidR="00696E10" w:rsidRDefault="00696E10" w:rsidP="000C2191">
      <w:pPr>
        <w:ind w:firstLine="709"/>
        <w:jc w:val="center"/>
        <w:rPr>
          <w:b/>
        </w:rPr>
      </w:pPr>
    </w:p>
    <w:p w:rsidR="00696E10" w:rsidRDefault="00696E10" w:rsidP="000C2191">
      <w:pPr>
        <w:ind w:firstLine="709"/>
        <w:jc w:val="center"/>
        <w:rPr>
          <w:b/>
        </w:rPr>
      </w:pPr>
    </w:p>
    <w:p w:rsidR="00696E10" w:rsidRDefault="00696E10" w:rsidP="000C2191">
      <w:pPr>
        <w:ind w:firstLine="709"/>
        <w:jc w:val="center"/>
        <w:rPr>
          <w:b/>
        </w:rPr>
      </w:pPr>
    </w:p>
    <w:p w:rsidR="00696E10" w:rsidRDefault="00696E10" w:rsidP="000C2191">
      <w:pPr>
        <w:ind w:firstLine="709"/>
        <w:jc w:val="center"/>
        <w:rPr>
          <w:b/>
        </w:rPr>
      </w:pPr>
    </w:p>
    <w:p w:rsidR="00696E10" w:rsidRDefault="00696E10" w:rsidP="000C2191">
      <w:pPr>
        <w:ind w:firstLine="709"/>
        <w:jc w:val="center"/>
        <w:rPr>
          <w:b/>
        </w:rPr>
      </w:pPr>
    </w:p>
    <w:p w:rsidR="00696E10" w:rsidRDefault="00696E10" w:rsidP="000C2191">
      <w:pPr>
        <w:ind w:firstLine="709"/>
        <w:jc w:val="center"/>
        <w:rPr>
          <w:b/>
        </w:rPr>
      </w:pPr>
    </w:p>
    <w:p w:rsidR="00696E10" w:rsidRDefault="00696E10" w:rsidP="000C2191">
      <w:pPr>
        <w:ind w:firstLine="709"/>
        <w:jc w:val="center"/>
        <w:rPr>
          <w:b/>
        </w:rPr>
      </w:pPr>
    </w:p>
    <w:p w:rsidR="00696E10" w:rsidRDefault="00696E10" w:rsidP="000C2191">
      <w:pPr>
        <w:ind w:firstLine="709"/>
        <w:jc w:val="center"/>
        <w:rPr>
          <w:b/>
        </w:rPr>
      </w:pPr>
    </w:p>
    <w:p w:rsidR="00696E10" w:rsidRDefault="00696E10" w:rsidP="000C2191">
      <w:pPr>
        <w:ind w:firstLine="709"/>
        <w:jc w:val="center"/>
        <w:rPr>
          <w:b/>
        </w:rPr>
      </w:pPr>
    </w:p>
    <w:p w:rsidR="00696E10" w:rsidRDefault="00696E10" w:rsidP="000C2191">
      <w:pPr>
        <w:ind w:firstLine="709"/>
        <w:jc w:val="center"/>
        <w:rPr>
          <w:b/>
        </w:rPr>
      </w:pPr>
    </w:p>
    <w:p w:rsidR="00696E10" w:rsidRDefault="00696E10" w:rsidP="000C2191">
      <w:pPr>
        <w:ind w:firstLine="709"/>
        <w:jc w:val="center"/>
        <w:rPr>
          <w:b/>
        </w:rPr>
      </w:pPr>
    </w:p>
    <w:p w:rsidR="00696E10" w:rsidRDefault="00696E10" w:rsidP="000C2191">
      <w:pPr>
        <w:ind w:firstLine="709"/>
        <w:jc w:val="center"/>
        <w:rPr>
          <w:b/>
        </w:rPr>
      </w:pPr>
    </w:p>
    <w:p w:rsidR="00696E10" w:rsidRDefault="00696E10" w:rsidP="000C2191">
      <w:pPr>
        <w:ind w:firstLine="709"/>
        <w:jc w:val="center"/>
        <w:rPr>
          <w:b/>
        </w:rPr>
      </w:pPr>
    </w:p>
    <w:p w:rsidR="00696E10" w:rsidRDefault="00696E10" w:rsidP="000C2191">
      <w:pPr>
        <w:ind w:firstLine="709"/>
        <w:jc w:val="center"/>
        <w:rPr>
          <w:b/>
        </w:rPr>
      </w:pPr>
    </w:p>
    <w:p w:rsidR="00696E10" w:rsidRDefault="00696E10" w:rsidP="000C2191">
      <w:pPr>
        <w:ind w:firstLine="709"/>
        <w:jc w:val="center"/>
        <w:rPr>
          <w:b/>
        </w:rPr>
      </w:pPr>
    </w:p>
    <w:p w:rsidR="00696E10" w:rsidRPr="00071F80" w:rsidRDefault="00696E10" w:rsidP="000C2191">
      <w:pPr>
        <w:ind w:firstLine="709"/>
        <w:jc w:val="center"/>
        <w:rPr>
          <w:b/>
        </w:rPr>
      </w:pPr>
      <w:bookmarkStart w:id="0" w:name="_GoBack"/>
      <w:bookmarkEnd w:id="0"/>
    </w:p>
    <w:p w:rsidR="00BC5727" w:rsidRPr="00071F80" w:rsidRDefault="00BC5727" w:rsidP="000C2191">
      <w:pPr>
        <w:tabs>
          <w:tab w:val="left" w:pos="6055"/>
        </w:tabs>
        <w:ind w:firstLine="709"/>
        <w:jc w:val="both"/>
      </w:pPr>
    </w:p>
    <w:p w:rsidR="007A6343" w:rsidRPr="00071F80" w:rsidRDefault="007A6343" w:rsidP="000C2191">
      <w:pPr>
        <w:ind w:firstLine="709"/>
      </w:pPr>
    </w:p>
    <w:sectPr w:rsidR="007A6343" w:rsidRPr="00071F80" w:rsidSect="006E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 w:val="0"/>
        <w:dstrike w:val="0"/>
        <w:color w:val="00000A"/>
        <w:kern w:val="1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trike w:val="0"/>
        <w:dstrike w:val="0"/>
        <w:color w:val="00000A"/>
        <w:kern w:val="1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trike w:val="0"/>
        <w:dstrike w:val="0"/>
        <w:color w:val="00000A"/>
        <w:kern w:val="1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084DD6"/>
    <w:multiLevelType w:val="hybridMultilevel"/>
    <w:tmpl w:val="A3E871BC"/>
    <w:name w:val="WW8Num17"/>
    <w:lvl w:ilvl="0" w:tplc="355EB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72C0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F0F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B82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1C4A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7C8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A45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748E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E682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16A77"/>
    <w:multiLevelType w:val="hybridMultilevel"/>
    <w:tmpl w:val="662633D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A1064"/>
    <w:multiLevelType w:val="hybridMultilevel"/>
    <w:tmpl w:val="E72E735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D4264"/>
    <w:multiLevelType w:val="hybridMultilevel"/>
    <w:tmpl w:val="6F4C531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82711A"/>
    <w:multiLevelType w:val="hybridMultilevel"/>
    <w:tmpl w:val="700286A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858C8"/>
    <w:multiLevelType w:val="hybridMultilevel"/>
    <w:tmpl w:val="6E508A6A"/>
    <w:lvl w:ilvl="0" w:tplc="99EC8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0AD7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E4A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069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386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8E6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566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EC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56B8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A1E67"/>
    <w:multiLevelType w:val="hybridMultilevel"/>
    <w:tmpl w:val="0366D83A"/>
    <w:lvl w:ilvl="0" w:tplc="DB9EBB2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AD56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891C9D7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912842B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23B4035C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240660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5E868B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63C8778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9FB2103C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39604C2E"/>
    <w:multiLevelType w:val="hybridMultilevel"/>
    <w:tmpl w:val="258CD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A356A"/>
    <w:multiLevelType w:val="hybridMultilevel"/>
    <w:tmpl w:val="E286E36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580A31"/>
    <w:multiLevelType w:val="hybridMultilevel"/>
    <w:tmpl w:val="5FFE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743C1"/>
    <w:multiLevelType w:val="hybridMultilevel"/>
    <w:tmpl w:val="1E307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819CE"/>
    <w:multiLevelType w:val="hybridMultilevel"/>
    <w:tmpl w:val="3D68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779D5"/>
    <w:multiLevelType w:val="hybridMultilevel"/>
    <w:tmpl w:val="F1504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647B4"/>
    <w:multiLevelType w:val="hybridMultilevel"/>
    <w:tmpl w:val="EAA0B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4770E9"/>
    <w:multiLevelType w:val="hybridMultilevel"/>
    <w:tmpl w:val="D3C6CE7E"/>
    <w:lvl w:ilvl="0" w:tplc="041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12"/>
  </w:num>
  <w:num w:numId="13">
    <w:abstractNumId w:val="10"/>
  </w:num>
  <w:num w:numId="14">
    <w:abstractNumId w:val="7"/>
  </w:num>
  <w:num w:numId="15">
    <w:abstractNumId w:val="11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8E7"/>
    <w:rsid w:val="00032E20"/>
    <w:rsid w:val="00071F80"/>
    <w:rsid w:val="00096173"/>
    <w:rsid w:val="000C2191"/>
    <w:rsid w:val="000C6698"/>
    <w:rsid w:val="000F5077"/>
    <w:rsid w:val="00117A85"/>
    <w:rsid w:val="00142F04"/>
    <w:rsid w:val="001B183E"/>
    <w:rsid w:val="001B763D"/>
    <w:rsid w:val="00200A94"/>
    <w:rsid w:val="00241659"/>
    <w:rsid w:val="00266C5E"/>
    <w:rsid w:val="00297BA3"/>
    <w:rsid w:val="002E22FB"/>
    <w:rsid w:val="002E6BCB"/>
    <w:rsid w:val="003065C1"/>
    <w:rsid w:val="00330314"/>
    <w:rsid w:val="003473EA"/>
    <w:rsid w:val="00350FD2"/>
    <w:rsid w:val="003842D9"/>
    <w:rsid w:val="00393FE6"/>
    <w:rsid w:val="003F18F8"/>
    <w:rsid w:val="004574C2"/>
    <w:rsid w:val="004703D4"/>
    <w:rsid w:val="00474489"/>
    <w:rsid w:val="0047788A"/>
    <w:rsid w:val="004B4CFB"/>
    <w:rsid w:val="004C0364"/>
    <w:rsid w:val="004C3783"/>
    <w:rsid w:val="005148E7"/>
    <w:rsid w:val="00567814"/>
    <w:rsid w:val="00696E10"/>
    <w:rsid w:val="006E170C"/>
    <w:rsid w:val="007865DB"/>
    <w:rsid w:val="007A6343"/>
    <w:rsid w:val="007C0D62"/>
    <w:rsid w:val="007C4FA4"/>
    <w:rsid w:val="00885C2E"/>
    <w:rsid w:val="00AD1F19"/>
    <w:rsid w:val="00AD6DD1"/>
    <w:rsid w:val="00AE652F"/>
    <w:rsid w:val="00B14CB9"/>
    <w:rsid w:val="00B30D92"/>
    <w:rsid w:val="00B7285E"/>
    <w:rsid w:val="00B87F51"/>
    <w:rsid w:val="00BA12C5"/>
    <w:rsid w:val="00BB7150"/>
    <w:rsid w:val="00BC5727"/>
    <w:rsid w:val="00C472FC"/>
    <w:rsid w:val="00C90EFB"/>
    <w:rsid w:val="00CE7906"/>
    <w:rsid w:val="00DC033A"/>
    <w:rsid w:val="00DF5465"/>
    <w:rsid w:val="00E13B18"/>
    <w:rsid w:val="00E56415"/>
    <w:rsid w:val="00EE3381"/>
    <w:rsid w:val="00F657F6"/>
    <w:rsid w:val="00F83BF2"/>
    <w:rsid w:val="00F90AD5"/>
    <w:rsid w:val="00FA50AB"/>
    <w:rsid w:val="00FC5E86"/>
    <w:rsid w:val="00FD007C"/>
    <w:rsid w:val="00FE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48E7"/>
    <w:rPr>
      <w:sz w:val="24"/>
      <w:szCs w:val="24"/>
    </w:rPr>
  </w:style>
  <w:style w:type="paragraph" w:styleId="2">
    <w:name w:val="heading 2"/>
    <w:basedOn w:val="a0"/>
    <w:next w:val="a1"/>
    <w:link w:val="20"/>
    <w:qFormat/>
    <w:rsid w:val="00071F80"/>
    <w:pPr>
      <w:keepNext/>
      <w:keepLines/>
      <w:tabs>
        <w:tab w:val="num" w:pos="0"/>
      </w:tabs>
      <w:suppressAutoHyphens/>
      <w:spacing w:before="200" w:line="100" w:lineRule="atLeast"/>
      <w:outlineLvl w:val="1"/>
    </w:pPr>
    <w:rPr>
      <w:rFonts w:ascii="Cambria" w:hAnsi="Cambria" w:cs="Cambria"/>
      <w:b/>
      <w:color w:val="808080"/>
      <w:kern w:val="1"/>
      <w:sz w:val="26"/>
      <w:szCs w:val="20"/>
      <w:lang w:eastAsia="ar-SA"/>
    </w:rPr>
  </w:style>
  <w:style w:type="paragraph" w:styleId="3">
    <w:name w:val="heading 3"/>
    <w:basedOn w:val="a0"/>
    <w:next w:val="a1"/>
    <w:link w:val="30"/>
    <w:qFormat/>
    <w:rsid w:val="00071F80"/>
    <w:pPr>
      <w:keepNext/>
      <w:keepLines/>
      <w:tabs>
        <w:tab w:val="num" w:pos="0"/>
      </w:tabs>
      <w:suppressAutoHyphens/>
      <w:spacing w:before="200" w:line="100" w:lineRule="atLeast"/>
      <w:outlineLvl w:val="2"/>
    </w:pPr>
    <w:rPr>
      <w:rFonts w:ascii="Cambria" w:hAnsi="Cambria" w:cs="Cambria"/>
      <w:b/>
      <w:color w:val="808080"/>
      <w:kern w:val="1"/>
      <w:szCs w:val="20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66C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link w:val="50"/>
    <w:qFormat/>
    <w:rsid w:val="000C669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qFormat/>
    <w:rsid w:val="005148E7"/>
    <w:rPr>
      <w:i/>
      <w:iCs/>
    </w:rPr>
  </w:style>
  <w:style w:type="table" w:styleId="a6">
    <w:name w:val="Table Grid"/>
    <w:basedOn w:val="a3"/>
    <w:uiPriority w:val="59"/>
    <w:rsid w:val="00306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e">
    <w:name w:val="f_абзаoe"/>
    <w:basedOn w:val="a2"/>
    <w:rsid w:val="00F90AD5"/>
  </w:style>
  <w:style w:type="character" w:customStyle="1" w:styleId="40">
    <w:name w:val="Заголовок 4 Знак"/>
    <w:link w:val="4"/>
    <w:uiPriority w:val="9"/>
    <w:semiHidden/>
    <w:rsid w:val="00266C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13">
    <w:name w:val="Font Style13"/>
    <w:rsid w:val="00266C5E"/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FontStyle14">
    <w:name w:val="Font Style14"/>
    <w:rsid w:val="00266C5E"/>
    <w:rPr>
      <w:rFonts w:ascii="Tahoma" w:eastAsia="Tahoma" w:hAnsi="Tahoma" w:cs="Tahoma"/>
      <w:b/>
      <w:bCs/>
      <w:sz w:val="20"/>
      <w:szCs w:val="20"/>
    </w:rPr>
  </w:style>
  <w:style w:type="character" w:customStyle="1" w:styleId="12">
    <w:name w:val="Заголовок №1 (2)"/>
    <w:rsid w:val="00266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7">
    <w:name w:val="Normal (Web)"/>
    <w:basedOn w:val="a0"/>
    <w:uiPriority w:val="99"/>
    <w:rsid w:val="00BC5727"/>
    <w:pPr>
      <w:spacing w:before="100" w:beforeAutospacing="1" w:after="100" w:afterAutospacing="1"/>
    </w:pPr>
  </w:style>
  <w:style w:type="paragraph" w:styleId="a8">
    <w:name w:val="List Paragraph"/>
    <w:basedOn w:val="a0"/>
    <w:qFormat/>
    <w:rsid w:val="00BC57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071F80"/>
    <w:rPr>
      <w:rFonts w:ascii="Calibri" w:hAnsi="Calibri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71F8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rsid w:val="00071F8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071F8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20">
    <w:name w:val="Заголовок 2 Знак"/>
    <w:link w:val="2"/>
    <w:rsid w:val="00071F80"/>
    <w:rPr>
      <w:rFonts w:ascii="Cambria" w:hAnsi="Cambria" w:cs="Cambria"/>
      <w:b/>
      <w:color w:val="808080"/>
      <w:kern w:val="1"/>
      <w:sz w:val="26"/>
      <w:lang w:eastAsia="ar-SA"/>
    </w:rPr>
  </w:style>
  <w:style w:type="character" w:customStyle="1" w:styleId="30">
    <w:name w:val="Заголовок 3 Знак"/>
    <w:link w:val="3"/>
    <w:rsid w:val="00071F80"/>
    <w:rPr>
      <w:rFonts w:ascii="Cambria" w:hAnsi="Cambria" w:cs="Cambria"/>
      <w:b/>
      <w:color w:val="808080"/>
      <w:kern w:val="1"/>
      <w:sz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071F80"/>
  </w:style>
  <w:style w:type="paragraph" w:customStyle="1" w:styleId="dash0410043104370430044600200441043f04380441043a0430">
    <w:name w:val="dash0410_0431_0437_0430_0446_0020_0441_043f_0438_0441_043a_0430"/>
    <w:basedOn w:val="a0"/>
    <w:rsid w:val="00071F80"/>
    <w:pPr>
      <w:ind w:left="720" w:firstLine="700"/>
      <w:jc w:val="both"/>
    </w:p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071F80"/>
    <w:pPr>
      <w:spacing w:after="120"/>
      <w:ind w:left="280"/>
    </w:pPr>
  </w:style>
  <w:style w:type="paragraph" w:styleId="a">
    <w:name w:val="List"/>
    <w:basedOn w:val="a0"/>
    <w:rsid w:val="00071F80"/>
    <w:pPr>
      <w:numPr>
        <w:numId w:val="14"/>
      </w:numPr>
      <w:autoSpaceDE w:val="0"/>
      <w:autoSpaceDN w:val="0"/>
    </w:pPr>
  </w:style>
  <w:style w:type="paragraph" w:styleId="a1">
    <w:name w:val="Body Text"/>
    <w:basedOn w:val="a0"/>
    <w:link w:val="aa"/>
    <w:rsid w:val="00071F80"/>
    <w:pPr>
      <w:jc w:val="right"/>
    </w:pPr>
    <w:rPr>
      <w:b/>
      <w:sz w:val="28"/>
      <w:szCs w:val="28"/>
      <w:lang w:eastAsia="ar-SA"/>
    </w:rPr>
  </w:style>
  <w:style w:type="character" w:customStyle="1" w:styleId="aa">
    <w:name w:val="Основной текст Знак"/>
    <w:link w:val="a1"/>
    <w:rsid w:val="00071F80"/>
    <w:rPr>
      <w:b/>
      <w:sz w:val="28"/>
      <w:szCs w:val="28"/>
      <w:lang w:eastAsia="ar-SA"/>
    </w:rPr>
  </w:style>
  <w:style w:type="paragraph" w:styleId="ab">
    <w:name w:val="Balloon Text"/>
    <w:basedOn w:val="a0"/>
    <w:link w:val="ac"/>
    <w:uiPriority w:val="99"/>
    <w:unhideWhenUsed/>
    <w:rsid w:val="00071F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071F80"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link w:val="5"/>
    <w:rsid w:val="00071F80"/>
    <w:rPr>
      <w:b/>
      <w:bCs/>
    </w:rPr>
  </w:style>
  <w:style w:type="paragraph" w:customStyle="1" w:styleId="Standard">
    <w:name w:val="Standard"/>
    <w:rsid w:val="00071F80"/>
    <w:pPr>
      <w:widowControl w:val="0"/>
      <w:suppressAutoHyphens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d">
    <w:name w:val="header"/>
    <w:basedOn w:val="a0"/>
    <w:link w:val="ae"/>
    <w:uiPriority w:val="99"/>
    <w:unhideWhenUsed/>
    <w:rsid w:val="00071F8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link w:val="ad"/>
    <w:uiPriority w:val="99"/>
    <w:rsid w:val="00071F80"/>
    <w:rPr>
      <w:rFonts w:ascii="Calibri" w:eastAsia="Times New Roman" w:hAnsi="Calibri" w:cs="Times New Roman"/>
      <w:sz w:val="22"/>
      <w:szCs w:val="22"/>
    </w:rPr>
  </w:style>
  <w:style w:type="paragraph" w:styleId="af">
    <w:name w:val="footer"/>
    <w:basedOn w:val="a0"/>
    <w:link w:val="af0"/>
    <w:uiPriority w:val="99"/>
    <w:unhideWhenUsed/>
    <w:rsid w:val="00071F8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link w:val="af"/>
    <w:uiPriority w:val="99"/>
    <w:rsid w:val="00071F80"/>
    <w:rPr>
      <w:rFonts w:ascii="Calibri" w:eastAsia="Times New Roman" w:hAnsi="Calibri" w:cs="Times New Roman"/>
      <w:sz w:val="22"/>
      <w:szCs w:val="22"/>
    </w:rPr>
  </w:style>
  <w:style w:type="paragraph" w:styleId="af1">
    <w:name w:val="Body Text Indent"/>
    <w:basedOn w:val="a0"/>
    <w:link w:val="af2"/>
    <w:rsid w:val="00071F80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071F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4609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</vt:lpstr>
    </vt:vector>
  </TitlesOfParts>
  <Company>СШ №24</Company>
  <LinksUpToDate>false</LinksUpToDate>
  <CharactersWithSpaces>30820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</dc:title>
  <dc:subject/>
  <dc:creator>Администратор</dc:creator>
  <cp:keywords/>
  <dc:description/>
  <cp:lastModifiedBy>Slava</cp:lastModifiedBy>
  <cp:revision>16</cp:revision>
  <cp:lastPrinted>2018-10-10T13:45:00Z</cp:lastPrinted>
  <dcterms:created xsi:type="dcterms:W3CDTF">2015-12-03T08:43:00Z</dcterms:created>
  <dcterms:modified xsi:type="dcterms:W3CDTF">2019-02-01T07:36:00Z</dcterms:modified>
</cp:coreProperties>
</file>