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DE" w:rsidRDefault="006810DE" w:rsidP="00163CB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DE" w:rsidRDefault="006810DE" w:rsidP="00681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7F" w:rsidRDefault="00A8437F" w:rsidP="00163CB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B0" w:rsidRPr="00F76CFB" w:rsidRDefault="00163CB0" w:rsidP="00163CB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FB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163CB0" w:rsidRPr="00F76CFB" w:rsidRDefault="00163CB0" w:rsidP="00163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sz w:val="28"/>
          <w:szCs w:val="28"/>
        </w:rPr>
        <w:t>Программа </w:t>
      </w:r>
      <w:hyperlink r:id="rId6" w:anchor="YANDEX_11" w:history="1"/>
      <w:r w:rsidRPr="00F76CFB">
        <w:rPr>
          <w:rFonts w:ascii="Times New Roman" w:eastAsia="Times New Roman" w:hAnsi="Times New Roman" w:cs="Times New Roman"/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                             на основе авторской программы «Русский язык» авторов </w:t>
      </w:r>
      <w:proofErr w:type="spellStart"/>
      <w:r w:rsidRPr="00F76CFB">
        <w:rPr>
          <w:rFonts w:ascii="Times New Roman" w:hAnsi="Times New Roman" w:cs="Times New Roman"/>
          <w:color w:val="000000"/>
          <w:sz w:val="28"/>
          <w:szCs w:val="28"/>
        </w:rPr>
        <w:t>В.П.Канакиной</w:t>
      </w:r>
      <w:proofErr w:type="spellEnd"/>
      <w:r w:rsidRPr="00F76CFB">
        <w:rPr>
          <w:rFonts w:ascii="Times New Roman" w:hAnsi="Times New Roman" w:cs="Times New Roman"/>
          <w:color w:val="000000"/>
          <w:sz w:val="28"/>
          <w:szCs w:val="28"/>
        </w:rPr>
        <w:t xml:space="preserve">, В.Г.Горецкого, </w:t>
      </w:r>
      <w:proofErr w:type="spellStart"/>
      <w:r w:rsidRPr="00F76CFB">
        <w:rPr>
          <w:rFonts w:ascii="Times New Roman" w:hAnsi="Times New Roman" w:cs="Times New Roman"/>
          <w:color w:val="000000"/>
          <w:sz w:val="28"/>
          <w:szCs w:val="28"/>
        </w:rPr>
        <w:t>М.В.Бойкиной</w:t>
      </w:r>
      <w:proofErr w:type="spellEnd"/>
      <w:r w:rsidRPr="00F76CFB">
        <w:rPr>
          <w:rFonts w:ascii="Times New Roman" w:hAnsi="Times New Roman" w:cs="Times New Roman"/>
          <w:color w:val="000000"/>
          <w:sz w:val="28"/>
          <w:szCs w:val="28"/>
        </w:rPr>
        <w:t xml:space="preserve">, М.Н.Дементьевой, </w:t>
      </w:r>
      <w:proofErr w:type="spellStart"/>
      <w:r w:rsidRPr="00F76CFB">
        <w:rPr>
          <w:rFonts w:ascii="Times New Roman" w:hAnsi="Times New Roman" w:cs="Times New Roman"/>
          <w:color w:val="000000"/>
          <w:sz w:val="28"/>
          <w:szCs w:val="28"/>
        </w:rPr>
        <w:t>Н.А.Стефаненко</w:t>
      </w:r>
      <w:proofErr w:type="spellEnd"/>
      <w:r w:rsidRPr="00F76C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CB0" w:rsidRPr="00F76CFB" w:rsidRDefault="00163CB0" w:rsidP="00163CB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63CB0" w:rsidRPr="00F76CFB" w:rsidRDefault="00163CB0" w:rsidP="00163CB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163CB0" w:rsidRPr="00F76CFB" w:rsidRDefault="00163CB0" w:rsidP="00163CB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63CB0" w:rsidRPr="00F76CFB" w:rsidRDefault="00163CB0" w:rsidP="00163CB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CB0" w:rsidRPr="00F76CFB" w:rsidRDefault="00163CB0" w:rsidP="00163CB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Целями </w:t>
      </w:r>
      <w:r w:rsidRPr="00F76CFB">
        <w:rPr>
          <w:rFonts w:ascii="Times New Roman" w:eastAsia="Times New Roman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163CB0" w:rsidRPr="00F76CFB" w:rsidRDefault="00163CB0" w:rsidP="00163CB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определяет ряд практических </w:t>
      </w:r>
      <w:r w:rsidRPr="00F76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которых обеспечит достижение основных целей изучения предмета: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(состав слова), морфологии и синтаксисе;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воспитание позитивного эмоционально-ценностного отношения к русскому языку, чувства сопричастности к сохранению его уникальности и 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чистоты; пробуждение познавательного интереса к языку, стремления совершенствовать свою речь.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коммуника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тивных умений;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развитие нравственных и эстетических чувств;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способностей к творческой деятель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6"/>
        <w:gridCol w:w="7195"/>
      </w:tblGrid>
      <w:tr w:rsidR="00163CB0" w:rsidRPr="00F76CFB" w:rsidTr="000C7671">
        <w:tc>
          <w:tcPr>
            <w:tcW w:w="2376" w:type="dxa"/>
          </w:tcPr>
          <w:p w:rsidR="00163CB0" w:rsidRPr="00F76CFB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7195" w:type="dxa"/>
          </w:tcPr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«Русский язык» авторов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В.П.Канакиной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В.Г.Горецкого,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М.В.Бойкиной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, М.Н.Дементье</w:t>
            </w:r>
            <w:r w:rsidR="000C7671">
              <w:rPr>
                <w:rFonts w:ascii="Times New Roman" w:eastAsia="Times New Roman" w:hAnsi="Times New Roman" w:cs="Times New Roman"/>
                <w:sz w:val="28"/>
                <w:szCs w:val="28"/>
              </w:rPr>
              <w:t>вой, Н.А. (М.: Просвещение, 2019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г.).</w:t>
            </w:r>
          </w:p>
        </w:tc>
      </w:tr>
      <w:tr w:rsidR="00163CB0" w:rsidRPr="00F76CFB" w:rsidTr="000C7671">
        <w:tc>
          <w:tcPr>
            <w:tcW w:w="2376" w:type="dxa"/>
          </w:tcPr>
          <w:p w:rsidR="00163CB0" w:rsidRPr="00F76CFB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7195" w:type="dxa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В.Г.Горецкий, Л.А.Виноградская,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М.В.Бойкина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. Азбука. 1 класс. Части 1,2.</w:t>
            </w:r>
          </w:p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, В.Г.Горецкий. Русский язык. 1 класс.</w:t>
            </w:r>
          </w:p>
        </w:tc>
      </w:tr>
      <w:tr w:rsidR="00163CB0" w:rsidRPr="00F76CFB" w:rsidTr="000C7671">
        <w:tc>
          <w:tcPr>
            <w:tcW w:w="2376" w:type="dxa"/>
          </w:tcPr>
          <w:p w:rsidR="00163CB0" w:rsidRPr="00F76CFB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средства для учащихся</w:t>
            </w:r>
          </w:p>
        </w:tc>
        <w:tc>
          <w:tcPr>
            <w:tcW w:w="7195" w:type="dxa"/>
            <w:vAlign w:val="center"/>
          </w:tcPr>
          <w:p w:rsidR="00163CB0" w:rsidRPr="00F76CFB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В.Г.Горецкий, Н.А.Федосова. Прописи. 1 класс. Части 1, 2, 3, 4.</w:t>
            </w:r>
          </w:p>
          <w:p w:rsidR="00163CB0" w:rsidRPr="00F76CFB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. Русский язык. Рабочая тетрадь. 1 класс.</w:t>
            </w:r>
          </w:p>
        </w:tc>
      </w:tr>
      <w:tr w:rsidR="00163CB0" w:rsidRPr="00F76CFB" w:rsidTr="000C7671">
        <w:trPr>
          <w:trHeight w:val="828"/>
        </w:trPr>
        <w:tc>
          <w:tcPr>
            <w:tcW w:w="2376" w:type="dxa"/>
          </w:tcPr>
          <w:p w:rsidR="00163CB0" w:rsidRPr="00F76CFB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проведения проверочных работ</w:t>
            </w:r>
          </w:p>
        </w:tc>
        <w:tc>
          <w:tcPr>
            <w:tcW w:w="7195" w:type="dxa"/>
          </w:tcPr>
          <w:p w:rsidR="00163CB0" w:rsidRPr="00F76CFB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Контрольно-измерительные материалы. Русский язык: 1 класс / Сост.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И.В.Позолотина</w:t>
            </w:r>
            <w:proofErr w:type="spellEnd"/>
            <w:r w:rsidR="004A4274">
              <w:rPr>
                <w:rFonts w:ascii="Times New Roman" w:eastAsia="Times New Roman" w:hAnsi="Times New Roman" w:cs="Times New Roman"/>
                <w:sz w:val="28"/>
                <w:szCs w:val="28"/>
              </w:rPr>
              <w:t>, Е.А.Тихонова. – М.: ВАКО, 2018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3CB0" w:rsidRPr="00F76CFB" w:rsidRDefault="00163CB0" w:rsidP="00163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3CB0" w:rsidRPr="00F76CFB" w:rsidRDefault="00163CB0" w:rsidP="00163C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FB">
        <w:rPr>
          <w:rFonts w:ascii="Times New Roman" w:hAnsi="Times New Roman" w:cs="Times New Roman"/>
          <w:b/>
          <w:sz w:val="28"/>
          <w:szCs w:val="28"/>
        </w:rPr>
        <w:t>2.ОБЩАЯ ХАРАКТЕРИСТИКА КУРСА.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добукварного</w:t>
      </w:r>
      <w:proofErr w:type="spellEnd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(подготовительного), </w:t>
      </w:r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букварного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(основного) и </w:t>
      </w:r>
      <w:proofErr w:type="spellStart"/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послебукварного</w:t>
      </w:r>
      <w:proofErr w:type="spellEnd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(заключительного).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Добукварный</w:t>
      </w:r>
      <w:proofErr w:type="spellEnd"/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букварного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Послебукварный</w:t>
      </w:r>
      <w:proofErr w:type="spellEnd"/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(заключительный)</w:t>
      </w:r>
      <w:r w:rsidRPr="00F76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Систематический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русского языка представлен в программе следующими содержательными линиями: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грамматика (морфология и синтаксис);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орфография и пунктуация;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развитие речи.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речеведческими</w:t>
      </w:r>
      <w:proofErr w:type="spellEnd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говорения, чтения и письма.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служит основой для дальнейшего формирования </w:t>
      </w:r>
      <w:proofErr w:type="spellStart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, логических и познавательных (символико-моделирующих) универсальных действий с языковыми единицами.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163CB0" w:rsidRPr="00F76CFB" w:rsidRDefault="00163CB0" w:rsidP="00163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является основой для овладения учащимися приёмами активного анализа и синтеза (приме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ношения к употреблению в речи основных единиц языка.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163CB0" w:rsidRPr="00F76CFB" w:rsidRDefault="00163CB0" w:rsidP="00163CB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  <w:r w:rsidRPr="00F7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CB0" w:rsidRPr="00F76CFB" w:rsidRDefault="00163CB0" w:rsidP="00163CB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CB0" w:rsidRPr="00F76CFB" w:rsidRDefault="00163CB0" w:rsidP="00163CB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FB">
        <w:rPr>
          <w:rFonts w:ascii="Times New Roman" w:hAnsi="Times New Roman" w:cs="Times New Roman"/>
          <w:b/>
          <w:sz w:val="28"/>
          <w:szCs w:val="28"/>
        </w:rPr>
        <w:t>3.МЕСТО   КУРСА В УЧЕБНОМ ПЛАНЕ.</w:t>
      </w:r>
    </w:p>
    <w:p w:rsidR="00163CB0" w:rsidRPr="00F76CFB" w:rsidRDefault="00163CB0" w:rsidP="00163CB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CB0" w:rsidRPr="00F76CFB" w:rsidRDefault="00163CB0" w:rsidP="00163CB0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6CFB">
        <w:rPr>
          <w:rFonts w:ascii="Times New Roman" w:hAnsi="Times New Roman" w:cs="Times New Roman"/>
          <w:sz w:val="28"/>
          <w:szCs w:val="28"/>
        </w:rPr>
        <w:t xml:space="preserve">На изучение русского языка в начальной школе выделяется </w:t>
      </w:r>
      <w:r w:rsidRPr="00F76CFB">
        <w:rPr>
          <w:rFonts w:ascii="Times New Roman" w:hAnsi="Times New Roman" w:cs="Times New Roman"/>
          <w:b/>
          <w:sz w:val="28"/>
          <w:szCs w:val="28"/>
        </w:rPr>
        <w:t>675 ч</w:t>
      </w:r>
      <w:r w:rsidRPr="00F76CFB">
        <w:rPr>
          <w:rFonts w:ascii="Times New Roman" w:hAnsi="Times New Roman" w:cs="Times New Roman"/>
          <w:sz w:val="28"/>
          <w:szCs w:val="28"/>
        </w:rPr>
        <w:t xml:space="preserve">. </w:t>
      </w:r>
      <w:r w:rsidRPr="00F76CFB">
        <w:rPr>
          <w:rFonts w:ascii="Times New Roman" w:hAnsi="Times New Roman" w:cs="Times New Roman"/>
          <w:b/>
          <w:sz w:val="28"/>
          <w:szCs w:val="28"/>
        </w:rPr>
        <w:t>В 1 классе</w:t>
      </w:r>
      <w:r w:rsidRPr="00F76CFB">
        <w:rPr>
          <w:rFonts w:ascii="Times New Roman" w:hAnsi="Times New Roman" w:cs="Times New Roman"/>
          <w:sz w:val="28"/>
          <w:szCs w:val="28"/>
        </w:rPr>
        <w:t xml:space="preserve"> — </w:t>
      </w:r>
      <w:r w:rsidRPr="00F76CFB">
        <w:rPr>
          <w:rFonts w:ascii="Times New Roman" w:hAnsi="Times New Roman" w:cs="Times New Roman"/>
          <w:b/>
          <w:sz w:val="28"/>
          <w:szCs w:val="28"/>
        </w:rPr>
        <w:t>165 ч</w:t>
      </w:r>
      <w:r w:rsidRPr="00F76CFB">
        <w:rPr>
          <w:rFonts w:ascii="Times New Roman" w:hAnsi="Times New Roman" w:cs="Times New Roman"/>
          <w:sz w:val="28"/>
          <w:szCs w:val="28"/>
        </w:rPr>
        <w:t xml:space="preserve"> (5 ч в неделю, 33 учебные недели): из них </w:t>
      </w:r>
      <w:r w:rsidRPr="00F76CFB">
        <w:rPr>
          <w:rFonts w:ascii="Times New Roman" w:hAnsi="Times New Roman" w:cs="Times New Roman"/>
          <w:b/>
          <w:sz w:val="28"/>
          <w:szCs w:val="28"/>
        </w:rPr>
        <w:t>115 ч</w:t>
      </w:r>
      <w:r w:rsidRPr="00F76CFB">
        <w:rPr>
          <w:rFonts w:ascii="Times New Roman" w:hAnsi="Times New Roman" w:cs="Times New Roman"/>
          <w:sz w:val="28"/>
          <w:szCs w:val="28"/>
        </w:rPr>
        <w:t xml:space="preserve"> (23 учебные </w:t>
      </w:r>
      <w:r w:rsidRPr="00F76CFB">
        <w:rPr>
          <w:rFonts w:ascii="Times New Roman" w:hAnsi="Times New Roman" w:cs="Times New Roman"/>
          <w:sz w:val="28"/>
          <w:szCs w:val="28"/>
        </w:rPr>
        <w:lastRenderedPageBreak/>
        <w:t xml:space="preserve">недели) отводится урокам обучения письму в период обучения грамоте и </w:t>
      </w:r>
      <w:r w:rsidRPr="00F76CFB">
        <w:rPr>
          <w:rFonts w:ascii="Times New Roman" w:hAnsi="Times New Roman" w:cs="Times New Roman"/>
          <w:b/>
          <w:sz w:val="28"/>
          <w:szCs w:val="28"/>
        </w:rPr>
        <w:t xml:space="preserve">50 ч </w:t>
      </w:r>
      <w:r w:rsidRPr="00F76CFB">
        <w:rPr>
          <w:rFonts w:ascii="Times New Roman" w:hAnsi="Times New Roman" w:cs="Times New Roman"/>
          <w:sz w:val="28"/>
          <w:szCs w:val="28"/>
        </w:rPr>
        <w:t>(10 учебных недель) — урокам русского языка.</w:t>
      </w:r>
    </w:p>
    <w:p w:rsidR="00163CB0" w:rsidRPr="00F76CFB" w:rsidRDefault="00163CB0" w:rsidP="00163CB0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sz w:val="28"/>
          <w:szCs w:val="28"/>
        </w:rPr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:rsidR="00163CB0" w:rsidRPr="00F76CFB" w:rsidRDefault="00163CB0" w:rsidP="00163CB0">
      <w:pPr>
        <w:ind w:firstLine="6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CFB">
        <w:rPr>
          <w:rFonts w:ascii="Times New Roman" w:hAnsi="Times New Roman" w:cs="Times New Roman"/>
          <w:b/>
          <w:sz w:val="28"/>
          <w:szCs w:val="28"/>
        </w:rPr>
        <w:t>Во 2</w:t>
      </w:r>
      <w:r w:rsidRPr="00F76CFB">
        <w:rPr>
          <w:rFonts w:ascii="Times New Roman" w:hAnsi="Times New Roman" w:cs="Times New Roman"/>
          <w:sz w:val="28"/>
          <w:szCs w:val="28"/>
        </w:rPr>
        <w:t>—</w:t>
      </w:r>
      <w:r w:rsidRPr="00F76CFB">
        <w:rPr>
          <w:rFonts w:ascii="Times New Roman" w:hAnsi="Times New Roman" w:cs="Times New Roman"/>
          <w:b/>
          <w:sz w:val="28"/>
          <w:szCs w:val="28"/>
        </w:rPr>
        <w:t>4 классах</w:t>
      </w:r>
      <w:r w:rsidRPr="00F76CFB">
        <w:rPr>
          <w:rFonts w:ascii="Times New Roman" w:hAnsi="Times New Roman" w:cs="Times New Roman"/>
          <w:sz w:val="28"/>
          <w:szCs w:val="28"/>
        </w:rPr>
        <w:t xml:space="preserve"> на уроки русского языка отводится по</w:t>
      </w:r>
      <w:r w:rsidRPr="00F76CFB">
        <w:rPr>
          <w:rFonts w:ascii="Times New Roman" w:hAnsi="Times New Roman" w:cs="Times New Roman"/>
          <w:b/>
          <w:sz w:val="28"/>
          <w:szCs w:val="28"/>
        </w:rPr>
        <w:t xml:space="preserve"> 170 ч</w:t>
      </w:r>
      <w:r w:rsidRPr="00F76CFB">
        <w:rPr>
          <w:rFonts w:ascii="Times New Roman" w:hAnsi="Times New Roman" w:cs="Times New Roman"/>
          <w:sz w:val="28"/>
          <w:szCs w:val="28"/>
        </w:rPr>
        <w:t xml:space="preserve"> (5 ч в неделю, 34 учебные недели в каждом классе). </w:t>
      </w:r>
    </w:p>
    <w:p w:rsidR="00163CB0" w:rsidRPr="00F76CFB" w:rsidRDefault="00163CB0" w:rsidP="00163CB0">
      <w:pPr>
        <w:spacing w:after="240" w:line="240" w:lineRule="auto"/>
        <w:ind w:left="720" w:right="4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b/>
          <w:sz w:val="28"/>
          <w:szCs w:val="28"/>
        </w:rPr>
        <w:t>Таблица тематического распределения количества часов</w:t>
      </w:r>
    </w:p>
    <w:tbl>
      <w:tblPr>
        <w:tblW w:w="965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934"/>
        <w:gridCol w:w="1577"/>
        <w:gridCol w:w="1559"/>
        <w:gridCol w:w="1444"/>
        <w:gridCol w:w="636"/>
        <w:gridCol w:w="636"/>
        <w:gridCol w:w="636"/>
      </w:tblGrid>
      <w:tr w:rsidR="00163CB0" w:rsidRPr="00F76CFB" w:rsidTr="000C7671">
        <w:tc>
          <w:tcPr>
            <w:tcW w:w="67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5769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163CB0" w:rsidRPr="00F76CFB" w:rsidRDefault="00163CB0" w:rsidP="000C7671">
            <w:pPr>
              <w:spacing w:after="24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63CB0" w:rsidRPr="00F76CFB" w:rsidTr="000C7671">
        <w:tc>
          <w:tcPr>
            <w:tcW w:w="677" w:type="dxa"/>
            <w:vMerge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1367" w:type="dxa"/>
            <w:vMerge w:val="restart"/>
            <w:vAlign w:val="center"/>
          </w:tcPr>
          <w:p w:rsidR="00163CB0" w:rsidRPr="00F76CFB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Рабочая программа</w:t>
            </w:r>
          </w:p>
        </w:tc>
        <w:tc>
          <w:tcPr>
            <w:tcW w:w="3020" w:type="dxa"/>
            <w:gridSpan w:val="4"/>
            <w:tcBorders>
              <w:right w:val="double" w:sz="4" w:space="0" w:color="auto"/>
            </w:tcBorders>
          </w:tcPr>
          <w:p w:rsidR="00163CB0" w:rsidRPr="00F76CFB" w:rsidRDefault="00163CB0" w:rsidP="000C7671">
            <w:pPr>
              <w:spacing w:after="24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программа по классам</w:t>
            </w:r>
          </w:p>
        </w:tc>
      </w:tr>
      <w:tr w:rsidR="00163CB0" w:rsidRPr="00F76CFB" w:rsidTr="000C7671">
        <w:tc>
          <w:tcPr>
            <w:tcW w:w="67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163CB0" w:rsidRPr="00F76CFB" w:rsidTr="000C7671">
        <w:trPr>
          <w:trHeight w:val="402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675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675</w:t>
            </w:r>
          </w:p>
        </w:tc>
        <w:tc>
          <w:tcPr>
            <w:tcW w:w="9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6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163CB0" w:rsidRPr="00F76CFB" w:rsidTr="000C7671">
        <w:tc>
          <w:tcPr>
            <w:tcW w:w="6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211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Обучение грамоте (обучение письму)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367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922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3CB0" w:rsidRPr="00F76CFB" w:rsidRDefault="00163CB0" w:rsidP="000C7671">
            <w:pPr>
              <w:tabs>
                <w:tab w:val="left" w:pos="595"/>
              </w:tabs>
              <w:spacing w:after="0" w:line="21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3CB0" w:rsidRPr="00F76CFB" w:rsidRDefault="00163CB0" w:rsidP="000C7671">
            <w:pPr>
              <w:tabs>
                <w:tab w:val="left" w:pos="595"/>
              </w:tabs>
              <w:spacing w:after="0" w:line="21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3CB0" w:rsidRPr="00F76CFB" w:rsidRDefault="00163CB0" w:rsidP="000C7671">
            <w:pPr>
              <w:tabs>
                <w:tab w:val="left" w:pos="595"/>
              </w:tabs>
              <w:spacing w:after="0" w:line="21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Изучается во всех разделах курса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3CB0" w:rsidRPr="00F76CFB" w:rsidRDefault="00163CB0" w:rsidP="000C7671">
            <w:pPr>
              <w:tabs>
                <w:tab w:val="left" w:pos="595"/>
              </w:tabs>
              <w:spacing w:after="0" w:line="21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предложение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3CB0" w:rsidRPr="00F76CFB" w:rsidRDefault="00163CB0" w:rsidP="000C7671">
            <w:pPr>
              <w:tabs>
                <w:tab w:val="left" w:pos="595"/>
              </w:tabs>
              <w:spacing w:after="0" w:line="21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3CB0" w:rsidRPr="00F76CFB" w:rsidRDefault="00163CB0" w:rsidP="000C7671">
            <w:pPr>
              <w:tabs>
                <w:tab w:val="left" w:pos="595"/>
              </w:tabs>
              <w:spacing w:after="0" w:line="21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3CB0" w:rsidRPr="00F76CFB" w:rsidRDefault="00163CB0" w:rsidP="000C7671">
            <w:pPr>
              <w:tabs>
                <w:tab w:val="left" w:pos="595"/>
              </w:tabs>
              <w:spacing w:after="0" w:line="21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Систематический курс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560</w:t>
            </w: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560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 (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1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63CB0" w:rsidRPr="00F76CFB" w:rsidTr="000C7671">
        <w:tc>
          <w:tcPr>
            <w:tcW w:w="6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double" w:sz="4" w:space="0" w:color="auto"/>
            </w:tcBorders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Наличие: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163CB0" w:rsidRPr="00F76CFB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Проверочных диктантов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Проверочных работ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 списываний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Контрольных диктантов с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. заданием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Словарных диктантов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 сочинений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 изложений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63CB0" w:rsidRPr="00F76CFB" w:rsidRDefault="00163CB0" w:rsidP="00163CB0">
      <w:pPr>
        <w:spacing w:after="240" w:line="240" w:lineRule="auto"/>
        <w:ind w:right="42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CB0" w:rsidRPr="00F76CFB" w:rsidRDefault="00163CB0" w:rsidP="00163CB0">
      <w:pPr>
        <w:spacing w:after="240" w:line="240" w:lineRule="auto"/>
        <w:ind w:right="42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CB0" w:rsidRPr="00F76CFB" w:rsidRDefault="00163CB0" w:rsidP="00163CB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63CB0" w:rsidRPr="00F76CFB" w:rsidRDefault="00163CB0" w:rsidP="0016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3CB0" w:rsidRPr="00F76CFB" w:rsidRDefault="00163CB0" w:rsidP="0016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3CB0" w:rsidRPr="00F76CFB" w:rsidRDefault="00163CB0" w:rsidP="0016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тематического распределения количества часов</w:t>
      </w:r>
    </w:p>
    <w:p w:rsidR="00163CB0" w:rsidRPr="00F76CFB" w:rsidRDefault="00163CB0" w:rsidP="0016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96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314"/>
        <w:gridCol w:w="709"/>
        <w:gridCol w:w="708"/>
        <w:gridCol w:w="709"/>
        <w:gridCol w:w="709"/>
        <w:gridCol w:w="709"/>
        <w:gridCol w:w="3988"/>
      </w:tblGrid>
      <w:tr w:rsidR="00163CB0" w:rsidRPr="00F76CFB" w:rsidTr="000C7671">
        <w:trPr>
          <w:trHeight w:val="145"/>
        </w:trPr>
        <w:tc>
          <w:tcPr>
            <w:tcW w:w="550" w:type="dxa"/>
            <w:vMerge w:val="restart"/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4" w:type="dxa"/>
            <w:vMerge w:val="restart"/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2835" w:type="dxa"/>
            <w:gridSpan w:val="4"/>
          </w:tcPr>
          <w:p w:rsidR="00163CB0" w:rsidRPr="00F76CFB" w:rsidRDefault="00163CB0" w:rsidP="000C7671">
            <w:pPr>
              <w:spacing w:after="24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программа по классам</w:t>
            </w:r>
          </w:p>
        </w:tc>
        <w:tc>
          <w:tcPr>
            <w:tcW w:w="709" w:type="dxa"/>
            <w:vMerge w:val="restart"/>
          </w:tcPr>
          <w:p w:rsidR="00163CB0" w:rsidRPr="00F76CFB" w:rsidRDefault="00163CB0" w:rsidP="000C7671">
            <w:pPr>
              <w:spacing w:after="24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88" w:type="dxa"/>
            <w:vMerge w:val="restart"/>
          </w:tcPr>
          <w:p w:rsidR="00163CB0" w:rsidRPr="00F76CFB" w:rsidRDefault="00163CB0" w:rsidP="000C7671">
            <w:pPr>
              <w:spacing w:after="24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163CB0" w:rsidRPr="00F76CFB" w:rsidRDefault="00163CB0" w:rsidP="000C7671">
            <w:pPr>
              <w:spacing w:after="24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163CB0" w:rsidRPr="00F76CFB" w:rsidTr="000C7671">
        <w:trPr>
          <w:trHeight w:val="145"/>
        </w:trPr>
        <w:tc>
          <w:tcPr>
            <w:tcW w:w="550" w:type="dxa"/>
            <w:vMerge/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14" w:type="dxa"/>
            <w:vMerge/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9" w:type="dxa"/>
            <w:vMerge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63CB0" w:rsidRPr="00F76CFB" w:rsidTr="000C7671">
        <w:trPr>
          <w:trHeight w:val="405"/>
        </w:trPr>
        <w:tc>
          <w:tcPr>
            <w:tcW w:w="550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88" w:type="dxa"/>
            <w:vMerge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CB0" w:rsidRPr="00F76CFB" w:rsidTr="000C7671">
        <w:trPr>
          <w:trHeight w:val="551"/>
        </w:trPr>
        <w:tc>
          <w:tcPr>
            <w:tcW w:w="550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314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Обучение грамоте (обучение письму)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708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CB0" w:rsidRPr="00F76CFB" w:rsidTr="000C7671">
        <w:trPr>
          <w:trHeight w:val="551"/>
        </w:trPr>
        <w:tc>
          <w:tcPr>
            <w:tcW w:w="550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4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Фонетика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8" w:type="dxa"/>
          </w:tcPr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Воспроизводить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заданный учителем образец интонационного  выделения звука в слове.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Классифицировать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звуки по заданному основанию (твердые – мягкие согласные звуки)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Определять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заданного звука в слове.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Группировать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слова по первому (последнему) звуку, по наличию близких в акустико-артикуляционном отношении звуков.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Различать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звуки: гласные и согласные, согласные твердые и мягкие, звонкие и глухие.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особенности гласных, согласных звуков.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Моделировать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звуковой состав слова (с использованием фишек разного цвета).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Анализировать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предложенную модель звукового состава слова, подбирать слова, соответствующие заданной модели.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Соотносить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заданное слово с соответствующей ему моделью, выбирая ее из ряда предложенных.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Сравнивать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модели звукового состава слов: находить сходство и различие.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Контролировать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этапы своей работы, оценивать процесс и результат выполнения задания. В совместной работе обосновывать свою точку зрения, выслушивать одноклассников.</w:t>
            </w:r>
          </w:p>
        </w:tc>
      </w:tr>
      <w:tr w:rsidR="00163CB0" w:rsidRPr="00F76CFB" w:rsidTr="000C7671">
        <w:trPr>
          <w:trHeight w:val="275"/>
        </w:trPr>
        <w:tc>
          <w:tcPr>
            <w:tcW w:w="550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14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8" w:type="dxa"/>
          </w:tcPr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Соотносить з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вук и соответствующую ему букву.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Характеризовать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функцию букв, обозначающих гласные звуки в открытом слоге: буквы гласных как показатель твердости-мягкости предшествующих согласных звуков.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Дифференцировать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буквы, обозначающие близкие по акустико-артикуляционным признакам согласные звуки (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з-с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ж-ш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с-ш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з-ж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л-р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ц-ч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т.д.)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Дифференцировать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буквы, имеющие оптическое и кинетическое сходство (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о-а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и-у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п-т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л-м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х-ж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ш-т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в-д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т.д.)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функцию  буквы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Использовать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алфавит для упорядочивания слов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CB0" w:rsidRPr="00F76CFB" w:rsidTr="000C7671">
        <w:trPr>
          <w:trHeight w:val="275"/>
        </w:trPr>
        <w:tc>
          <w:tcPr>
            <w:tcW w:w="550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14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Изу-чает-ся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раз-де-лахкур-са</w:t>
            </w:r>
            <w:proofErr w:type="spellEnd"/>
          </w:p>
        </w:tc>
        <w:tc>
          <w:tcPr>
            <w:tcW w:w="708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слоги с изменением буквы гласного.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Воспроизводить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звуковую форму слова по его буквен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записи.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прочитанные слова с картинками, на кото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рых изображены соответству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ющие предметы.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Анализировать: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слово, соответствующее на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званию предмета. Соединять начало и конец предложения с опорой на смысл предложе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ния. Подбирать пропущенные в предложении слова, ориен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тируясь на смысл предложе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ния. Завершать незакончен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предложения с опорой на общий смысл предло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жения.</w:t>
            </w:r>
          </w:p>
          <w:p w:rsidR="00163CB0" w:rsidRPr="00F76CFB" w:rsidRDefault="00163CB0" w:rsidP="000C7671">
            <w:pPr>
              <w:shd w:val="clear" w:color="auto" w:fill="FFFFFF"/>
              <w:spacing w:before="5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и не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большие тексты с интонаци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ей и паузами в соответствии со знаками препинания.</w:t>
            </w:r>
          </w:p>
          <w:p w:rsidR="00163CB0" w:rsidRPr="00F76CFB" w:rsidRDefault="00163CB0" w:rsidP="000C7671">
            <w:pPr>
              <w:shd w:val="clear" w:color="auto" w:fill="FFFFFF"/>
              <w:tabs>
                <w:tab w:val="left" w:pos="25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 текс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т: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осознавать смысл прочитан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ного; отвечать на вопросы по прочитанному тексту; нахо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дить содержащуюся в тексте информацию; определять ос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новную мысль прочитанного произведения.</w:t>
            </w:r>
          </w:p>
          <w:p w:rsidR="00163CB0" w:rsidRPr="00F76CFB" w:rsidRDefault="00163CB0" w:rsidP="000C7671">
            <w:pPr>
              <w:shd w:val="clear" w:color="auto" w:fill="FFFFFF"/>
              <w:spacing w:before="5"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Сравнивать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два вида чте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ния: орфографическое и ор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фоэпическое - по целям.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орфоэпически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вильно.</w:t>
            </w:r>
          </w:p>
          <w:p w:rsidR="00163CB0" w:rsidRPr="00F76CFB" w:rsidRDefault="00163CB0" w:rsidP="000C7671">
            <w:pPr>
              <w:shd w:val="clear" w:color="auto" w:fill="FFFFFF"/>
              <w:spacing w:before="10"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текст: использовать интонацию, си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лу голоса, темп речи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поэлемент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ный состав букв.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начертания заглавных и строчных букв.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(создавать, конструировать) буквы из на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бора    различных   элементов (с использованием  проволо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ки,  пластилина  и других ма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териалов).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Сравнивать    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написанные учеником буквы с предложен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ным образцом;  слова,  выде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ленные  печатным  и  курсив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ным шрифтами.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Контролировать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  действия:   закрашивать только те части рисунка, в ко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торых есть заданная буква.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Выкладывать   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    из разрезной азбуки.</w:t>
            </w:r>
          </w:p>
        </w:tc>
      </w:tr>
      <w:tr w:rsidR="00163CB0" w:rsidRPr="00F76CFB" w:rsidTr="000C7671">
        <w:trPr>
          <w:trHeight w:val="257"/>
        </w:trPr>
        <w:tc>
          <w:tcPr>
            <w:tcW w:w="550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14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88" w:type="dxa"/>
          </w:tcPr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поэлементный состав букв.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Различать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буквы, имеющие оптическое и кинетическое сходство.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Моделировать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буквы из набора элементов, из различных материалов (проволока, пластилин и др.) Выкладывать слова из разрезной азбуки.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Анализировать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деформированные  буквы, определять недостающие элементы, реконструировать буквы.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Контролировать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правильность написания букв. Сравнивать свои буквы с предложенным образцом.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Записывать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 диктовку слова и предложения, состоящие из трех-пяти слов со звуками в сильной позиции.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Сравнивать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 соотносить печатный и письменный шрифт, записывать письменными буквами текст, написанный печатными буквами.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Моделировать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процессе совместного обсуждения алгоритм списывания. </w:t>
            </w: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Списывать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слова, предложения в соответствии с заданным алгоритмом, контролировать этапы своей работы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Переносить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по сло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гам.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Записывать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диктовку отдельные слова и предложения, соответствующие из 3-5 слов со звуками в сильной позиции. 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Списывать </w:t>
            </w:r>
            <w:r w:rsidRPr="00F76C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слова, предложения в соответствии с заданным алгоритмом, контролировать этапы своей работы.</w:t>
            </w:r>
          </w:p>
          <w:p w:rsidR="00163CB0" w:rsidRPr="00F76CFB" w:rsidRDefault="00163CB0" w:rsidP="000C7671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Классифицировать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в соответствии с их значени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ем (слова, называющие пред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меты, слова, называющие признаки, слова, называющие действия).</w:t>
            </w:r>
          </w:p>
          <w:p w:rsidR="00163CB0" w:rsidRPr="00F76CFB" w:rsidRDefault="00163CB0" w:rsidP="000C7671">
            <w:pPr>
              <w:shd w:val="clear" w:color="auto" w:fill="FFFFFF"/>
              <w:spacing w:before="91"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Группировать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слова, сход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значению и звучанию.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Наблюдать: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ко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личество слов в предложении.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Списывать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деформирован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ный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текст с его параллельной </w:t>
            </w:r>
            <w:r w:rsidRPr="00F76C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корректировкой.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Придумывать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с заданным словом с по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следующим распространени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ем предложений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rPr>
          <w:trHeight w:val="275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предложение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Различать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слово и обозначаемый им предмет.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значение слов с опорой на контекст.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Моделировать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предложения (в том числе в ходе игр), распространять и сокращать предложения в соответствии с изменением модели.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Сравнивать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собственные предложения с заданной моделью.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Контролировать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правильность предложений, корректировать предложения, содержащие смысловые и грамматические ошибки</w:t>
            </w:r>
          </w:p>
        </w:tc>
      </w:tr>
      <w:tr w:rsidR="00163CB0" w:rsidRPr="003A02B4" w:rsidTr="000C7671">
        <w:trPr>
          <w:trHeight w:val="275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текст: находить в нем слова с буквосочетаниями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жи-ши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ча-ща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чу-щу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выписывать слова с данными буквосочетаниями.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случаи употребления заглавной буквы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Оформлять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начало и конец предложения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Соблюдать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пробелы между словами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Применять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изученные правила при списывании и записи под диктовку</w:t>
            </w:r>
          </w:p>
        </w:tc>
      </w:tr>
      <w:tr w:rsidR="00163CB0" w:rsidRPr="003A02B4" w:rsidTr="000C7671">
        <w:trPr>
          <w:trHeight w:val="275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предлагаемые серии сюжетных картинок: определять последовательность; устанавливать правильную последовательность при ее нарушении; составлять рассказы с опорой на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картинки. Реконструировать события и объяснять ошибки художника; составлять рассказы после внесения изменений в последовательность картинок.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Сочинять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небольшие рассказы повествовательного и описательного характера (случаи из собственной жизни, свои наблюдения и переживания).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Составлять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рассказ по опорным словам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уместность (неуместность) использования тех или иных речевых средств в ситуациях учебного и бытового общения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Участвовать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учебном диалоге, высказывать и обосновывать свою точку зрения</w:t>
            </w:r>
          </w:p>
        </w:tc>
      </w:tr>
      <w:tr w:rsidR="00163CB0" w:rsidRPr="003A02B4" w:rsidTr="000C7671">
        <w:trPr>
          <w:trHeight w:val="533"/>
        </w:trPr>
        <w:tc>
          <w:tcPr>
            <w:tcW w:w="550" w:type="dxa"/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314" w:type="dxa"/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Систематический курс</w:t>
            </w:r>
          </w:p>
        </w:tc>
        <w:tc>
          <w:tcPr>
            <w:tcW w:w="709" w:type="dxa"/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08" w:type="dxa"/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709" w:type="dxa"/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709" w:type="dxa"/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709" w:type="dxa"/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560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3CB0" w:rsidRPr="003A02B4" w:rsidTr="000C7671">
        <w:trPr>
          <w:trHeight w:val="275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Различать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звуки: гласные и согласные, твердые и мягкие, звонкие и глухие.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(характеризовать) особенности гласных, согласных звуков.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Определять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звук по его характеристике. Сравнивать (соотносить) звук (выбирая из ряда предложенных) и его качественную характеристику.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Характеризовать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(устно) звук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Группировать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звуки по заданному основанию.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Оценивать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правильность предложенной характеристики звука, находить допущенные в ней ошибки.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Наблюдать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находить (из ряда предложенных) слова с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заданными характеристиками.</w:t>
            </w:r>
          </w:p>
        </w:tc>
      </w:tr>
      <w:tr w:rsidR="00163CB0" w:rsidRPr="003A02B4" w:rsidTr="000C7671">
        <w:trPr>
          <w:trHeight w:val="275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Сравнивать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звуковой и буквенный состав слова.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функции букв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ъ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Называть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 буквы алфавита, знать их последовательность.</w:t>
            </w:r>
          </w:p>
        </w:tc>
      </w:tr>
      <w:tr w:rsidR="00163CB0" w:rsidRPr="003A02B4" w:rsidTr="000C7671">
        <w:trPr>
          <w:trHeight w:val="275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Ориентироваться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самостоятельно в толковом словарике учебника: находить значение неизвестных слов, выписывать его.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Подбирать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синонимы для заполнения пропуска в предложении, в тексте, объяснять целесообразность выбранного синонима</w:t>
            </w:r>
          </w:p>
        </w:tc>
      </w:tr>
      <w:tr w:rsidR="00163CB0" w:rsidRPr="003A02B4" w:rsidTr="000C7671">
        <w:trPr>
          <w:trHeight w:val="533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 (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таблицу «Правильно изменяй формы слова», использовать ее как алгоритм при самостоятельном изменении слова.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Группировать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слова по заданному принципу (с общим корнем, с одинаковыми приставками и суффиксами).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правильность объединения слов в группу ( уметь обнаруживать лишнее слово в ряду предложенных: синоним в группе родственных слов или слово с омонимичным  корнем в ряду родственных слов)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заданную схему состава слова и подбирать к ней слова.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Подбирать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максимальное количество родственных слов с опорой на словарь (в  процессе парной, групповой работы и самостоятельно).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текст с установкой на поиск в нем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родственных слов; слов с заданными приставками, суффиксами.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значение слова – давать развернутое его толкование.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 определении состава слова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приводить доказательства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(в игровых упражнениях)</w:t>
            </w:r>
          </w:p>
        </w:tc>
      </w:tr>
      <w:tr w:rsidR="00163CB0" w:rsidRPr="003A02B4" w:rsidTr="000C7671">
        <w:trPr>
          <w:trHeight w:val="275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Классифицировать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(группировать) слова по частям речи, объяснять основания классификации ( части речи; самостоятельные и служебные части речи).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Выдвигать предположения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 находить основания для классификации имен существительных (по родам, числам, склонениям), глаголов (по вопросам, временам, спряжениям).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Характеризовать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признаки изученных  частей речи.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правильность выполнения морфологического разбора.</w:t>
            </w:r>
          </w:p>
        </w:tc>
      </w:tr>
      <w:tr w:rsidR="00163CB0" w:rsidRPr="003A02B4" w:rsidTr="000C7671">
        <w:trPr>
          <w:trHeight w:val="275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деформированный текст: определять границы предложений, выбирать знак в конце предложений.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Классифицировать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предложения по цели высказывания, находить в тексте повествовательные /побудительные/ вопросительные предложения.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Распространять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предложения по опорным вопросам.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смысловые вопросы (от слова к слову).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текст, находить в тексте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предложения с однородными членами</w:t>
            </w:r>
          </w:p>
        </w:tc>
      </w:tr>
      <w:tr w:rsidR="00163CB0" w:rsidRPr="003A02B4" w:rsidTr="000C7671">
        <w:trPr>
          <w:trHeight w:val="551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Определять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изученных орфограмм в словах.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слов.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Соотносить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звучание и написание слова, объяснять случаи их расхождения.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Обосновывать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написание слов («Докажи, что в слове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гора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пишется буква о»).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Прогнозировать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наличие определенных орфограмм.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правильность написания: письмо со знаками вопросов на песте сомнения.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Составлять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словарик слов, в которых были допущены ошибки.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Моделировать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ходе коллективной работы алгоритмы применения орфографических правил.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Группировать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слова по месту и типу орфограммы.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слов, используя орфографический словарик  учебника.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текст с точки зрения наличия в нем слов с определенной орфограммой.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правильность  записи текста, находить неправильно записанные слова и исправлять ошибки.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Обосновывать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слов с непроверяемыми  орфограммами  с помощью различных опор при  запоминании слов.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Моделировать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предложения, включая в них слова с непроверяемыми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орфограммами.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слов в ходе предварительного анализа текста диктанта.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Оценивать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собственный диктант, анализировать допущенные ошибки</w:t>
            </w:r>
          </w:p>
        </w:tc>
      </w:tr>
      <w:tr w:rsidR="00163CB0" w:rsidRPr="003A02B4" w:rsidTr="000C7671">
        <w:trPr>
          <w:trHeight w:val="257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уместность использования средств устного общения в разных речевых ситуациях, во время монолога и диалога, накапливать опыт собственного использования речевых средств.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Оценивать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правильность выбора языковых  и неязыковых  средств устного общения на уроке.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Использовать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нормы речевого этикета в повседневной жизни.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Моделировать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правила участия в диалоге,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полилоге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(умение слышать, точно реагировать на реплики, поддерживать разговор).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успешность участия в диалоге. Выражать собственное мнение,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аргументировать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его с учетом ситуации общения (умения слышать, точно реагировать на реплики, поддерживать разговор), в том числе при общении  с носителями нерусского языка.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Соотносить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тексты и заголовки, выбирать наиболее подходящий заголовок из ряда предложенных. 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Воспроизводить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текст в соответствии с заданием: подробно, выборочно. 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и корректировать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тексты с нарушенным порядком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предложений, находить в тексте смысловые пропуски.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Составлять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 текста.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Сочинять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письма, поздравительные открытки.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Оценивать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текст, находить в тексте смысловые ошибки</w:t>
            </w:r>
          </w:p>
        </w:tc>
      </w:tr>
    </w:tbl>
    <w:p w:rsidR="00163CB0" w:rsidRPr="003A02B4" w:rsidRDefault="00163CB0" w:rsidP="00163CB0">
      <w:pPr>
        <w:spacing w:after="24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CB0" w:rsidRPr="003A02B4" w:rsidRDefault="00163CB0" w:rsidP="00163CB0">
      <w:pPr>
        <w:spacing w:after="24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b/>
          <w:sz w:val="28"/>
          <w:szCs w:val="28"/>
        </w:rPr>
        <w:t>Таблица  тематического  распределения  количества часов по классам</w:t>
      </w:r>
    </w:p>
    <w:p w:rsidR="00163CB0" w:rsidRPr="003A02B4" w:rsidRDefault="00163CB0" w:rsidP="00163CB0">
      <w:pPr>
        <w:spacing w:after="24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69"/>
        <w:gridCol w:w="1675"/>
        <w:gridCol w:w="1679"/>
      </w:tblGrid>
      <w:tr w:rsidR="00163CB0" w:rsidRPr="003A02B4" w:rsidTr="000C7671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vMerge w:val="restart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34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63CB0" w:rsidRPr="003A02B4" w:rsidTr="000C7671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  <w:vMerge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Примерная или авторская программа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163CB0" w:rsidRPr="003A02B4" w:rsidTr="000C7671"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 тем (кол – во)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top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163CB0" w:rsidRPr="003A02B4" w:rsidRDefault="00163CB0" w:rsidP="000C76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165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</w:t>
            </w:r>
          </w:p>
        </w:tc>
      </w:tr>
      <w:tr w:rsidR="00163CB0" w:rsidRPr="003A02B4" w:rsidTr="000C7671"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6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79" w:type="dxa"/>
            <w:tcBorders>
              <w:top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Букварный период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Систематический курс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речь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Текст, предложение, диалог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слова, слова…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слог. Ударение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звуки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Твёрдые и мягкие согласные звуки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знак как показатель мягкости согласного звука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звонкие и глухие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Шипящие согласные звуки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в словах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6.</w:t>
            </w: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CB0" w:rsidRPr="003A02B4" w:rsidTr="000C7671"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Наличие: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rPr>
          <w:trHeight w:val="546"/>
        </w:trPr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Проверочных диктантов</w:t>
            </w:r>
          </w:p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63CB0" w:rsidRPr="003A02B4" w:rsidRDefault="00163CB0" w:rsidP="00163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CB0" w:rsidRPr="003A02B4" w:rsidRDefault="00163CB0" w:rsidP="00163CB0">
      <w:pPr>
        <w:spacing w:after="24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524"/>
        <w:gridCol w:w="1662"/>
        <w:gridCol w:w="1678"/>
      </w:tblGrid>
      <w:tr w:rsidR="00163CB0" w:rsidRPr="003A02B4" w:rsidTr="000C7671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vMerge w:val="restart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34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63CB0" w:rsidRPr="003A02B4" w:rsidTr="000C7671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  <w:vMerge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163CB0" w:rsidRPr="003A02B4" w:rsidRDefault="00163CB0" w:rsidP="000C76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170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163CB0" w:rsidRPr="003A02B4" w:rsidTr="000C7671"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9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Наша речь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top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top w:val="sing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речи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top w:val="sing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 и монолог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текста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предложения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Слова, слова, слова…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его значение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Синонимы и антонимы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Слог. Ударение. Перенос слова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V.</w:t>
            </w: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звуки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Согласный звук [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’] и буква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Твёрдые и мягкие согласные звуки и буквы для их обозначения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знак (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Звонкие и глухие согласные звуки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парным по глухости-звонкости согласным на конце слова и перед согласным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об изученных правилах письма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Разделительный мягкий знак (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 речи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об имени существительном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Проект, контрольный диктант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VII.</w:t>
            </w: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163CB0" w:rsidRPr="003A02B4" w:rsidTr="000C7671"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Наличие: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rPr>
          <w:trHeight w:val="546"/>
        </w:trPr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Проверочных диктантов</w:t>
            </w:r>
          </w:p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Проверочных работ</w:t>
            </w:r>
          </w:p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</w:t>
            </w:r>
          </w:p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 списываний</w:t>
            </w:r>
          </w:p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 диктантов</w:t>
            </w:r>
          </w:p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Словарных диктантов</w:t>
            </w:r>
          </w:p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 сочинений</w:t>
            </w:r>
          </w:p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 изложений</w:t>
            </w:r>
          </w:p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3CB0" w:rsidRPr="003A02B4" w:rsidRDefault="00163CB0" w:rsidP="00163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3CB0" w:rsidRPr="003A02B4" w:rsidRDefault="00163CB0" w:rsidP="00163CB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CB0" w:rsidRPr="003A02B4" w:rsidRDefault="00163CB0" w:rsidP="00163CB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CB0" w:rsidRPr="003A02B4" w:rsidRDefault="00163CB0" w:rsidP="00163CB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B4">
        <w:rPr>
          <w:rFonts w:ascii="Times New Roman" w:hAnsi="Times New Roman" w:cs="Times New Roman"/>
          <w:b/>
          <w:sz w:val="28"/>
          <w:szCs w:val="28"/>
        </w:rPr>
        <w:t>4.ЦЕННОСТНЫЕ ОРИЕНТИРЫ СОДЕРЖАНИЯ   КУРСА.</w:t>
      </w:r>
    </w:p>
    <w:p w:rsidR="00163CB0" w:rsidRPr="003A02B4" w:rsidRDefault="00163CB0" w:rsidP="00163CB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hAnsi="Times New Roman" w:cs="Times New Roman"/>
          <w:sz w:val="28"/>
          <w:szCs w:val="28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</w:t>
      </w:r>
      <w:r w:rsidRPr="003A02B4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человеческого общения, явлении национальной культуры и основе национального самосознания. </w:t>
      </w:r>
    </w:p>
    <w:p w:rsidR="00163CB0" w:rsidRPr="003A02B4" w:rsidRDefault="00163CB0" w:rsidP="00163CB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CB0" w:rsidRPr="003A02B4" w:rsidRDefault="00163CB0" w:rsidP="00163CB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hAnsi="Times New Roman" w:cs="Times New Roman"/>
          <w:sz w:val="28"/>
          <w:szCs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163CB0" w:rsidRPr="003A02B4" w:rsidRDefault="00163CB0" w:rsidP="00163CB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CB0" w:rsidRPr="003A02B4" w:rsidRDefault="00163CB0" w:rsidP="00163CB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hAnsi="Times New Roman" w:cs="Times New Roman"/>
          <w:sz w:val="28"/>
          <w:szCs w:val="28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163CB0" w:rsidRPr="003A02B4" w:rsidRDefault="00163CB0" w:rsidP="00163CB0">
      <w:pPr>
        <w:pStyle w:val="1"/>
        <w:shd w:val="clear" w:color="auto" w:fill="FFFFFF"/>
        <w:spacing w:line="276" w:lineRule="auto"/>
        <w:ind w:left="480"/>
        <w:jc w:val="both"/>
        <w:rPr>
          <w:sz w:val="28"/>
          <w:szCs w:val="28"/>
          <w:lang w:val="ru-RU"/>
        </w:rPr>
        <w:sectPr w:rsidR="00163CB0" w:rsidRPr="003A02B4" w:rsidSect="00163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02B4">
        <w:rPr>
          <w:sz w:val="28"/>
          <w:szCs w:val="28"/>
          <w:lang w:val="ru-RU" w:eastAsia="ru-RU"/>
        </w:rPr>
        <w:t xml:space="preserve"> </w:t>
      </w:r>
    </w:p>
    <w:p w:rsidR="00163CB0" w:rsidRPr="003A02B4" w:rsidRDefault="00163CB0" w:rsidP="00163CB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B4">
        <w:rPr>
          <w:rFonts w:ascii="Times New Roman" w:hAnsi="Times New Roman" w:cs="Times New Roman"/>
          <w:b/>
          <w:sz w:val="28"/>
          <w:szCs w:val="28"/>
        </w:rPr>
        <w:lastRenderedPageBreak/>
        <w:t>5.РЕЗУЛЬТАТЫ ИЗУЧЕНИЯ КУРСА.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929"/>
        <w:gridCol w:w="5844"/>
      </w:tblGrid>
      <w:tr w:rsidR="00163CB0" w:rsidRPr="003A02B4" w:rsidTr="000C7671">
        <w:tc>
          <w:tcPr>
            <w:tcW w:w="5529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          </w:t>
            </w:r>
          </w:p>
        </w:tc>
        <w:tc>
          <w:tcPr>
            <w:tcW w:w="4929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5844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</w:tr>
      <w:tr w:rsidR="00163CB0" w:rsidRPr="003A02B4" w:rsidTr="000C7671">
        <w:tc>
          <w:tcPr>
            <w:tcW w:w="5529" w:type="dxa"/>
          </w:tcPr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left" w:pos="180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left" w:pos="180"/>
                <w:tab w:val="num" w:pos="318"/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уважительного отношения к иному мнению, истории и культуре других народов.</w:t>
            </w:r>
          </w:p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Овладение н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ачальными навыками адаптации в динамично изменяющемся и развивающемся мире.</w:t>
            </w:r>
          </w:p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left" w:pos="180"/>
                <w:tab w:val="num" w:pos="318"/>
              </w:tabs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самостоятельности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свободе.</w:t>
            </w:r>
          </w:p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left" w:pos="180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э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стетических потребностей, ценностей и чувств.</w:t>
            </w:r>
          </w:p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num" w:pos="176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163CB0" w:rsidRPr="003A02B4" w:rsidRDefault="00163CB0" w:rsidP="000C7671">
            <w:pPr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163CB0" w:rsidRPr="003A02B4" w:rsidRDefault="00163CB0" w:rsidP="000C767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2. Формирование умения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знаково-символических средств представления информации.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4. Активное использование речевых средств и средств для решения коммуникативных и познавательных задач.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задачами коммуникации и составлять тексты в устной и письменной формах.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л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10. Готовность конструктивно разрешать конфликты посредством учёта интересов сторон и сотрудничества.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начальными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базовыми предметными и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4" w:type="dxa"/>
          </w:tcPr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1.</w:t>
            </w:r>
            <w:r w:rsidRPr="003A0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163CB0" w:rsidRPr="003A02B4" w:rsidRDefault="00163CB0" w:rsidP="000C76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163CB0" w:rsidRPr="003A02B4" w:rsidRDefault="00163CB0" w:rsidP="000C76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письменных текстов.</w:t>
            </w:r>
          </w:p>
          <w:p w:rsidR="00163CB0" w:rsidRPr="003A02B4" w:rsidRDefault="00163CB0" w:rsidP="000C76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163CB0" w:rsidRPr="003A02B4" w:rsidRDefault="00163CB0" w:rsidP="000C767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163CB0" w:rsidRPr="003A02B4" w:rsidRDefault="00163CB0" w:rsidP="000C767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163CB0" w:rsidRPr="003A02B4" w:rsidRDefault="00163CB0" w:rsidP="000C76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CB0" w:rsidRPr="003A02B4" w:rsidRDefault="00163CB0" w:rsidP="000C76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CB0" w:rsidRPr="003A02B4" w:rsidRDefault="00163CB0" w:rsidP="00163CB0">
      <w:pPr>
        <w:rPr>
          <w:rFonts w:ascii="Times New Roman" w:hAnsi="Times New Roman" w:cs="Times New Roman"/>
          <w:sz w:val="28"/>
          <w:szCs w:val="28"/>
        </w:rPr>
        <w:sectPr w:rsidR="00163CB0" w:rsidRPr="003A02B4" w:rsidSect="000C767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63CB0" w:rsidRPr="003A02B4" w:rsidRDefault="00163CB0" w:rsidP="00163CB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B4">
        <w:rPr>
          <w:rFonts w:ascii="Times New Roman" w:hAnsi="Times New Roman" w:cs="Times New Roman"/>
          <w:b/>
          <w:sz w:val="28"/>
          <w:szCs w:val="28"/>
        </w:rPr>
        <w:lastRenderedPageBreak/>
        <w:t>6.СОДЕРЖАНИЕ КУРСА.</w:t>
      </w:r>
    </w:p>
    <w:p w:rsidR="00163CB0" w:rsidRPr="003A02B4" w:rsidRDefault="00163CB0" w:rsidP="00163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hAnsi="Times New Roman" w:cs="Times New Roman"/>
          <w:sz w:val="28"/>
          <w:szCs w:val="28"/>
        </w:rPr>
        <w:t>1 КЛАСС (207 ч)</w:t>
      </w:r>
    </w:p>
    <w:tbl>
      <w:tblPr>
        <w:tblW w:w="0" w:type="auto"/>
        <w:tblLook w:val="04A0"/>
      </w:tblPr>
      <w:tblGrid>
        <w:gridCol w:w="9571"/>
      </w:tblGrid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(31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слого-звуковой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слого-звуковую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структуру.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слого-звуковыми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схемами-моделями. Знакомство с буквами а, о, и,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БУКВАРНЫЙ  ПЕРИОД</w:t>
            </w: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3A0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120 ч</w:t>
            </w: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I. </w:t>
            </w:r>
            <w:r w:rsidRPr="003A0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Обучение чтению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слого-звукового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II. </w:t>
            </w:r>
            <w:r w:rsidRPr="003A0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Обучение письму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</w:t>
            </w: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предварительного их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слого-звукового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разбора с учителем, а затем и самостоятельно.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послогового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чу –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 Знакомство с правилами гигиены письма.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III. </w:t>
            </w:r>
            <w:r w:rsidRPr="003A0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Развитие устной речи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произношения слов, особенно сложных по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слого-звуковой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 -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ж,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б, с -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 д. (изолированное произнесение в словах, фразах и скороговорках).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на вопросы по прочитанным предложениям и текстам.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с помощью учителя словесной картинки с использованием нескольких прочитанных слов, объединенных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ситуативно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Дополнение сюжета, самостоятельное придумывание событий, предшествующих изображенным или последующих.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песенок, считалок и воспроизведение их с соблюдением интонации, диктуемой содержанием.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ПОСЛЕБУКВАРНЫЙ ПЕРИОД (36 ч)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 произведений для чтения. 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природе, о детях, о труде, о Родине и т. д., Н. Носова, И. Сладкова, Ш. Перро, Л. 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Муур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; стихов А. Фета, А, 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, В. Жуковского, А. К. Толстого и др.; совершенствование навыка чтения.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Первоначальное знакомство детей с различными литературными жанрами (стихи, рассказы, сказки; 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фонозаписи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литературных произведений.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СИСТЕМАТИЧЕСКИЙ КУРС (560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 КЛАСС (50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Наша речь (2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Текст, предложение, диалог (3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Слова, слова, слова…  (4 ч)</w:t>
            </w:r>
          </w:p>
          <w:p w:rsidR="00163CB0" w:rsidRPr="003A02B4" w:rsidRDefault="00163CB0" w:rsidP="000C7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Слово и слог. Ударение. (6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Слово и слог. Перенос слов.</w:t>
            </w:r>
            <w:r w:rsidRPr="003A02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Ударение (общее представление).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 (34 ч)</w:t>
            </w:r>
          </w:p>
          <w:p w:rsidR="00163CB0" w:rsidRPr="003A02B4" w:rsidRDefault="00163CB0" w:rsidP="000C7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Повторение (1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2 КЛАСС (170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Наша речь (3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Виды речи. Требования к речи. Диалог и монолог.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Текст (4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(12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Предложение. Члены предложения. Связь слов в предложении.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Слова, слова, слова… (18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 (59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] и буква  «и краткое». Слова  с удвоенными согласными.  Твердый и мягкий согласные звуки и буквы для их обозначения. Мягкий знак (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Части речи (58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(16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3 КЛАСС (170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 (2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Наша речь и наш язык. 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Текст. Предложение. Словосочетание (14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 (19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ind w:left="50" w:right="22" w:hanging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(16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частей слова (29)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(30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 (19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Местоимене</w:t>
            </w:r>
            <w:proofErr w:type="spellEnd"/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Лицо, число, род личных местоимений.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Глагол (21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(14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4 КЛАСС (170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(11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 (21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(43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по падежам. Три склонения имен существительных. 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Имя прилагательное (30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Личные местоимения (7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Глагол (34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глагола. Изменение глаголов в настоящем и будущем времени по лицам и числам.  </w:t>
            </w:r>
            <w:r w:rsidRPr="003A0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A0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(15 ч)</w:t>
            </w:r>
          </w:p>
        </w:tc>
      </w:tr>
    </w:tbl>
    <w:p w:rsidR="00163CB0" w:rsidRPr="003A02B4" w:rsidRDefault="00163CB0" w:rsidP="00163CB0">
      <w:pPr>
        <w:rPr>
          <w:rFonts w:ascii="Times New Roman" w:hAnsi="Times New Roman" w:cs="Times New Roman"/>
          <w:sz w:val="28"/>
          <w:szCs w:val="28"/>
        </w:rPr>
        <w:sectPr w:rsidR="00163CB0" w:rsidRPr="003A02B4" w:rsidSect="000C7671"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163CB0" w:rsidRPr="003A02B4" w:rsidRDefault="00163CB0" w:rsidP="00163CB0">
      <w:pPr>
        <w:ind w:left="720" w:right="-7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B4">
        <w:rPr>
          <w:rFonts w:ascii="Times New Roman" w:hAnsi="Times New Roman" w:cs="Times New Roman"/>
          <w:b/>
          <w:sz w:val="28"/>
          <w:szCs w:val="28"/>
        </w:rPr>
        <w:lastRenderedPageBreak/>
        <w:t>7.ТЕМАТИЧЕСКОЕ ПЛАНИРОВАНИЕ.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2109"/>
        <w:gridCol w:w="708"/>
        <w:gridCol w:w="709"/>
        <w:gridCol w:w="709"/>
        <w:gridCol w:w="709"/>
        <w:gridCol w:w="6756"/>
      </w:tblGrid>
      <w:tr w:rsidR="00163CB0" w:rsidRPr="003A02B4" w:rsidTr="000C7671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163CB0" w:rsidRPr="003A02B4" w:rsidTr="000C7671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Обучение грамоте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63CB0" w:rsidRPr="003A02B4" w:rsidTr="000C7671">
        <w:trPr>
          <w:trHeight w:val="53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правильного списывания текста.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Понимание функций не буквенных графических средств: пробела между словами, знака переноса.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1.1.Письмо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поэлементный состав букв.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буквы, имеющие оптическое и кинетическое сходство.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 из набора элементов, из различных материалов. Выкладывать слова из разрезной азбуки.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деформированные буквы, определять недостающие элементы, реконструировать буквы.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правильность написания букв, сравнивать свои буквы с предложенным образцом.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Записывать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диктовку слова  и предложения, состоящие из трех – пяти слов со звуками сильной позиции.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Сравнивать: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соотносить печатный и письменный шрифт, записывать письменными буквами текст, написанный печатными буквами.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процессе совместного обсуждения алгоритм списывания. Списывать слова, предложения в соответствии с заданным алгоритмом, контролировать этапы своей работы</w:t>
            </w:r>
          </w:p>
        </w:tc>
      </w:tr>
      <w:tr w:rsidR="00163CB0" w:rsidRPr="003A02B4" w:rsidTr="000C7671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Различение звука и буквы: буква как знак звука. Овладение позиционным способом обозначения звуков буквами.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Гласные буквы как показатель твердости – мягкости согласных звуков.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Функция букв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е, ё,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я.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знак как показатель мягкости предшествующего согласного.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Знакомство с русским алфавитом как последовательностью букв.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1.2.Графика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Соотносить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 и соответствующую ему букву.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функцию букв, обозначающих гласные звуки в открытом слоге: буквы гласных как показатель твердости-мягкости предшествующих согласных звуков.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Дифференцировать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буквы, обозначающие близкие по акустико-артикуляционным признакам согласные звуки (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з-с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ж-ш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с-ш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з-ж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л-р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ц-ч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т.д.).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Дифференцировать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буквы, имеющие оптическое и кинетическое сходство (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о-а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и-у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п-т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л-м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х-ж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ш-т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в-д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функцию буквы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 для упорядочивания слов</w:t>
            </w:r>
          </w:p>
        </w:tc>
      </w:tr>
      <w:tr w:rsidR="00163CB0" w:rsidRPr="003A02B4" w:rsidTr="000C7671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Восприятие слова как объекта изучения, материала для анализа. Наблюдение над значением слова.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Различение слова и предложения. Работа с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предложением: выделение слов, изменение их порядка.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1.3.Слово и предложение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и обозначаемый их предмет.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 слов с опорой на контекст.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предложения, распространять и сокращать предложения в соответствии с изменением модели.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собственные предложения с заданной моделью.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Контролировать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</w:tr>
      <w:tr w:rsidR="00163CB0" w:rsidRPr="003A02B4" w:rsidTr="000C7671">
        <w:trPr>
          <w:trHeight w:val="3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Знакомство с правилами правописания и их применение:</w:t>
            </w:r>
          </w:p>
          <w:p w:rsidR="00163CB0" w:rsidRPr="003A02B4" w:rsidRDefault="00163CB0" w:rsidP="000C7671">
            <w:pPr>
              <w:numPr>
                <w:ilvl w:val="0"/>
                <w:numId w:val="14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раздельное написание слов;</w:t>
            </w:r>
          </w:p>
          <w:p w:rsidR="00163CB0" w:rsidRPr="003A02B4" w:rsidRDefault="00163CB0" w:rsidP="000C7671">
            <w:pPr>
              <w:numPr>
                <w:ilvl w:val="0"/>
                <w:numId w:val="14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  гласных после шипящих (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ча-ща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163CB0" w:rsidRPr="003A02B4" w:rsidRDefault="00163CB0" w:rsidP="000C7671">
            <w:pPr>
              <w:numPr>
                <w:ilvl w:val="0"/>
                <w:numId w:val="14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в начале предложения, в именах собственных;</w:t>
            </w:r>
          </w:p>
          <w:p w:rsidR="00163CB0" w:rsidRPr="003A02B4" w:rsidRDefault="00163CB0" w:rsidP="000C7671">
            <w:pPr>
              <w:numPr>
                <w:ilvl w:val="0"/>
                <w:numId w:val="14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слов по слогам без стечения согласных.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Знаки препинания в конце предложения.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1.4.Орфография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текст: находить в нем слова с буквосочетаниями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ча-ща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, выписывать слова с данными буквосочетаниями.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случаи употребления заглавной буквы.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Оформлять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 и конец предложения.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Соблюдать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пробелы между словами.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Применять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изученные правила при списывании и записи под диктовку.</w:t>
            </w:r>
          </w:p>
        </w:tc>
      </w:tr>
      <w:tr w:rsidR="00163CB0" w:rsidRPr="003A02B4" w:rsidTr="000C7671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Понимание прочитанного текста при самостоятельном чтении вслух и при  его прослушивании. Составление небольших рассказов повествовательного характера по серии сюжетных картинок,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материалам собственных игр, занятий, наблюдений.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1.5.Развитие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предлагаемые серии сюжетных картинок: определять последовательность; устанавливать правильную последовательность при ее нарушении; составлять рассказы с опорой на картинки. Реконструировать события и объяснять ошибки художников; составлять рассказы после внесения изменений в последовательность картинок.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Сочинять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небольшие рассказы повествовательного и описательного характера (случаи из собственной жизни, свои наблюдения и переживания).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Составлять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 по опорным словам.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уместность и неуместность использования тех или иных речевых средств в ситуациях учебного и бытового общения.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Участвовать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учебном диалоге, высказывать и обосновывать свою точку зрения</w:t>
            </w:r>
          </w:p>
        </w:tc>
      </w:tr>
      <w:tr w:rsidR="00163CB0" w:rsidRPr="003A02B4" w:rsidTr="000C7671">
        <w:trPr>
          <w:trHeight w:val="2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 Систематический курс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3CB0" w:rsidRPr="003A02B4" w:rsidTr="000C7671">
        <w:trPr>
          <w:trHeight w:val="4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2.1.Фонетика и орфоэпия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Слышать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произносить основные звуки речи, различать их на основе артикуляционных признаков.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ударные и безударные гласные.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Слышать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звуки русского языка в слове, правильно их произносить, устанавливать последовательность звуков в слове различать особенности гласных и согласных, твердых и мягких согласных, глухих и звонких, парных по глухости-звонкости согласных.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звуки и буквы, устанавливать их роль в слове.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Научаться русскому литературному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произношен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звуков и их сочетаний в словах.</w:t>
            </w:r>
          </w:p>
        </w:tc>
      </w:tr>
      <w:tr w:rsidR="00163CB0" w:rsidRPr="003A02B4" w:rsidTr="000C7671">
        <w:trPr>
          <w:trHeight w:val="5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2.2.Графика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звуки и буквы.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Обозначать  на письме твердость и мягкость согласных звуков.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письме разделительный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ъ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небуквенные графические средства: пробел между словами, знак переноса, красная строка (абзац), пунктуационные знаки (в пределах изученного).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алфавит: правильное называть буквы и их последовательность.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алфавита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 работе со словарями, справочниками, каталогами.</w:t>
            </w:r>
          </w:p>
        </w:tc>
      </w:tr>
      <w:tr w:rsidR="00163CB0" w:rsidRPr="003A02B4" w:rsidTr="000C7671">
        <w:trPr>
          <w:trHeight w:val="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2.3.Лексика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Уточнить и углубить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представление о речи,  ее видах и формах, языке как средстве общения между людьми.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предложения, различные по цели высказывания и интонации, по заданным схемам, вопросам, опорным словам, определенной теме,  рисунку.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связь слов в предложении, устанавливать последовательность предложений в тексте.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Уточнить и углубить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Выявлять слова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значение которых требует уточнения.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разными словарями.</w:t>
            </w:r>
          </w:p>
        </w:tc>
      </w:tr>
      <w:tr w:rsidR="00163CB0" w:rsidRPr="003A02B4" w:rsidTr="000C7671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2.4.Состав слова (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морфемика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Овладеть понятием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однокоренные слова.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однокоренные слова и различные формы одного и того же слова.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словах морфемы, основу.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изменяемые и неизменяемые слова.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Образовывать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однокоренные слова с помощью суффиксов и приставок.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разбор слова по составу.</w:t>
            </w:r>
          </w:p>
        </w:tc>
      </w:tr>
      <w:tr w:rsidR="00163CB0" w:rsidRPr="003A02B4" w:rsidTr="000C7671">
        <w:trPr>
          <w:trHeight w:val="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2.5.Морфология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Делить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 речи на самостоятельные и служебные.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Имя существительное: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различать одушевленные и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неодушевленные, собственные  и нарицательные, по родам, по числам; изменять по падежам; склонению; выполнять морфологический разбор.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Имя прилагательное: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изменять по родам, числам, падежам; выполнять морфологический разбор.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Местоимение: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различать по лицам в единственном и множественном числе; склонение личных местоимений.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Числительное: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употреблять в речи количественные и порядковые числительные.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Глагол: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различать глаголы по видам, спряжению; изменять по временам, лицам, числам, родам; выполнять морфологический разбор слова.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Наречие: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употреблять в речи.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Предлог: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отличать предлоги от приставок.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Союз: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союзы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и, а, но,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их роль в речи.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Частица: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частица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ее значение.</w:t>
            </w:r>
          </w:p>
        </w:tc>
      </w:tr>
      <w:tr w:rsidR="00163CB0" w:rsidRPr="003A02B4" w:rsidTr="000C7671">
        <w:trPr>
          <w:trHeight w:val="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2.6.Синтаксис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предложения, словосочетания, слова.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словосочетании главного и зависимого слова.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предложения по цели высказывания, по эмоциональной окраске.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главные челны предложения.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связь между словами в словосочетании и предложении.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однородные члены предложения и самостоятельное составление предложений с ними без союзов и с союзами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и, а, но.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Находить в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предложении обращения.</w:t>
            </w:r>
          </w:p>
        </w:tc>
      </w:tr>
      <w:tr w:rsidR="00163CB0" w:rsidRPr="003A02B4" w:rsidTr="000C7671">
        <w:trPr>
          <w:trHeight w:val="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2.7.Орфография и пунктуация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разные способы проверки орфограмм в зависимости от места орфограммы в слове.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орфографический словарь.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Применять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правописания и пунктуации: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сочетания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жи-ши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ча-ща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чу-щу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положении под ударением;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сочетания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чк-чн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нч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щн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др.;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перенос слов;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прописная буква в начале предложения, в именах собственных;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проверяемые безударные гласные в корне слова;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парные звонкие и глухие согласные в корне слова;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непроизносимые согласные;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непроверяемые гласные и согласные в корне слова;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непроверяемые буквы-орфограммы гласных и согласных звуков в корне слова;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гласные и согласные в неизменяемых на письме приставках;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разделительные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ъ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мягкий знак после шипящих на конце имен существительных;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соединительные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сложных словах;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суффиксах имен существительных;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безударные падежные окончания имен существительных;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безударные падежные окончания имен прилагательных;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раздельное написание предлогов с именами существительными;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раздельное написание предлогов с личными местоимениями;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раздельное написание частицы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глаголами;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мягкий знак после шипящих на конце глаголов во 2-м лице ед.числа;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мягкий знак в глаголах в сочетании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ться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безударные личные окончания глаголов;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раздельное написание предлогов с другими словами;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знаки препинания в конце предложения: точка, вопросительный и восклицательный знаки;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знаки препинания (запятая) в предложениях с однородными членами;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запятая при обращении в предложениях;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запятая между частями в сложном предложении.</w:t>
            </w:r>
          </w:p>
        </w:tc>
      </w:tr>
      <w:tr w:rsidR="00163CB0" w:rsidRPr="003A02B4" w:rsidTr="000C7671">
        <w:trPr>
          <w:trHeight w:val="70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2.8.Развитие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Осознавать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ситуацию общения: с какой целью, с кем и где происходит общение?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Овладевать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диалогической формой речи.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Овладевать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нормами речевого этикета в ситуации учебного и бытового общения (приветствие, прощание, извинение, благодарность, обращение с просьбой) в том числе при обращении с помощью средств ИКТ.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Овладевать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монологической формой речи.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с текстом.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Создавать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тексты и корректировать заданные тексты с учетом точности, правильности, богатства и выразительности письменной речи; использовать  синонимы и антонимы.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Знакомство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</w:tbl>
    <w:p w:rsidR="00163CB0" w:rsidRPr="003A02B4" w:rsidRDefault="00163CB0" w:rsidP="00163CB0">
      <w:pPr>
        <w:spacing w:line="240" w:lineRule="auto"/>
        <w:ind w:right="-739"/>
        <w:rPr>
          <w:rFonts w:ascii="Times New Roman" w:hAnsi="Times New Roman" w:cs="Times New Roman"/>
          <w:sz w:val="28"/>
          <w:szCs w:val="28"/>
        </w:rPr>
      </w:pPr>
    </w:p>
    <w:p w:rsidR="00163CB0" w:rsidRPr="003A02B4" w:rsidRDefault="00163CB0" w:rsidP="00163CB0">
      <w:pPr>
        <w:tabs>
          <w:tab w:val="left" w:pos="2118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163CB0" w:rsidRPr="003A02B4" w:rsidSect="000C7671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  <w:r w:rsidRPr="003A02B4">
        <w:rPr>
          <w:rFonts w:ascii="Times New Roman" w:hAnsi="Times New Roman" w:cs="Times New Roman"/>
          <w:sz w:val="28"/>
          <w:szCs w:val="28"/>
        </w:rPr>
        <w:tab/>
      </w:r>
    </w:p>
    <w:p w:rsidR="00163CB0" w:rsidRPr="003A02B4" w:rsidRDefault="00163CB0" w:rsidP="00163CB0">
      <w:pPr>
        <w:tabs>
          <w:tab w:val="left" w:pos="2118"/>
        </w:tabs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B4">
        <w:rPr>
          <w:rFonts w:ascii="Times New Roman" w:hAnsi="Times New Roman" w:cs="Times New Roman"/>
          <w:b/>
          <w:sz w:val="28"/>
          <w:szCs w:val="28"/>
        </w:rPr>
        <w:lastRenderedPageBreak/>
        <w:t>8.МАТЕРИАЛЬНО-ТЕХНИЧЕСКОЕ ОБЕСПЕЧЕНИЕ.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23"/>
        <w:gridCol w:w="1052"/>
      </w:tblGrid>
      <w:tr w:rsidR="00163CB0" w:rsidRPr="003A02B4" w:rsidTr="000C7671">
        <w:tc>
          <w:tcPr>
            <w:tcW w:w="1008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23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52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163CB0" w:rsidRPr="003A02B4" w:rsidTr="000C7671">
        <w:tc>
          <w:tcPr>
            <w:tcW w:w="11083" w:type="dxa"/>
            <w:gridSpan w:val="3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1.Библиотечный фонд (книгопечатная продукция)</w:t>
            </w:r>
          </w:p>
        </w:tc>
      </w:tr>
      <w:tr w:rsidR="00163CB0" w:rsidRPr="003A02B4" w:rsidTr="000C7671">
        <w:tc>
          <w:tcPr>
            <w:tcW w:w="1008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3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и др. Русский язык. Рабочие программы. 1 – 4 классы.</w:t>
            </w:r>
          </w:p>
        </w:tc>
        <w:tc>
          <w:tcPr>
            <w:tcW w:w="1052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1008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23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УЧЕБНИКИ</w:t>
            </w: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Горецкий В.Г. и др. Азбука. Учебник: 1 класс. Часть 1,2.</w:t>
            </w: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Учебник. 1 класс.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Учебник. 2 класс. Часть 1,2.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Учебник. 3 класс. Часть 1,2.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Учебник. 4 класс. Часть 1, 2.</w:t>
            </w: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Прописи (Обучение грамоте)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Горецкий В.Г., Федосова Н.А. Пропись. Части 1, 2, 3, 4.</w:t>
            </w: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РАБОЧИЕ ТЕТРАДИ (Русский язык)</w:t>
            </w:r>
          </w:p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язык. Рабочая тетрадь. 1 класс. </w:t>
            </w:r>
          </w:p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язык. Рабочая тетрадь. Рабочая тетрадь: 2 класс. Часть 1,2.</w:t>
            </w:r>
          </w:p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язык. Рабочая тетрадь. Рабочая тетрадь: 3 класс. Часть 1,2.</w:t>
            </w:r>
          </w:p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язык. Рабочая тетрадь. 4 класс. Часть 1,2.</w:t>
            </w: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Горецкий В.Г. И др. Обучение грамоте.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Методическое пособие. 1 класс.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Методическое пособие. 2 класс.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Фомичева Г.А. Русский язык. Методическое пособие. 3 класс.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язык. Методическое пособие. 4 класс.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Щеголева Г.С. Русский язык. Сборник диктантов и самостоятельных работ. 1 – 4 классы.</w:t>
            </w: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Контрольно-измерительные материалы. Русский язык: 1 класс / Сост.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И.В.Позолотина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, Е.А.Тихонова. – М.: ВАКО, 2012.</w:t>
            </w:r>
          </w:p>
        </w:tc>
        <w:tc>
          <w:tcPr>
            <w:tcW w:w="1052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11083" w:type="dxa"/>
            <w:gridSpan w:val="3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Печатные пособия</w:t>
            </w:r>
          </w:p>
        </w:tc>
      </w:tr>
      <w:tr w:rsidR="00163CB0" w:rsidRPr="003A02B4" w:rsidTr="000C7671">
        <w:tc>
          <w:tcPr>
            <w:tcW w:w="1008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19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21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22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23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24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25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23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Комплекты для обучения грамоте (наборное полотно, набор букв, образцы письменных букв).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Касса букв и сочетаний (по возможности).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Игнатьева Т.В., Тарасова Л.Е. Обучение грамоте. 1 класс. Комплект демонстрационных таблиц с методическими рекомендациями.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Словари по русскому языку: толковый, фразеологизмов, морфемный и словообразовательный.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 Раздаточный материал. 2 класс.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 Раздаточный материал. 3 класс.</w:t>
            </w:r>
          </w:p>
        </w:tc>
        <w:tc>
          <w:tcPr>
            <w:tcW w:w="1052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11083" w:type="dxa"/>
            <w:gridSpan w:val="3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3. Технические средства обучения</w:t>
            </w:r>
          </w:p>
        </w:tc>
      </w:tr>
      <w:tr w:rsidR="00163CB0" w:rsidRPr="003A02B4" w:rsidTr="000C7671">
        <w:trPr>
          <w:trHeight w:val="1608"/>
        </w:trPr>
        <w:tc>
          <w:tcPr>
            <w:tcW w:w="1008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23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24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25</w:t>
            </w:r>
          </w:p>
        </w:tc>
        <w:tc>
          <w:tcPr>
            <w:tcW w:w="9023" w:type="dxa"/>
          </w:tcPr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Аудиторная доска с набором приспособлений для крепления карт и таблиц.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Экспозиционный экран.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Персональный компьютер с принтером, сканером.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проектор.</w:t>
            </w:r>
          </w:p>
        </w:tc>
        <w:tc>
          <w:tcPr>
            <w:tcW w:w="1052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rPr>
          <w:trHeight w:val="496"/>
        </w:trPr>
        <w:tc>
          <w:tcPr>
            <w:tcW w:w="11083" w:type="dxa"/>
            <w:gridSpan w:val="3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4. Экранно-звуковые пособия</w:t>
            </w:r>
          </w:p>
        </w:tc>
      </w:tr>
      <w:tr w:rsidR="00163CB0" w:rsidRPr="003A02B4" w:rsidTr="000C7671">
        <w:trPr>
          <w:trHeight w:val="1608"/>
        </w:trPr>
        <w:tc>
          <w:tcPr>
            <w:tcW w:w="1008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23" w:type="dxa"/>
          </w:tcPr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Игнатьева Т.В. Обучение грамоте. Интерактивные демонстрационные таблицы.</w:t>
            </w:r>
          </w:p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 и др. Русский язык 1 класс. Электронное приложение.</w:t>
            </w:r>
          </w:p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Аудиозаписи в соответствии с программой обучения.</w:t>
            </w:r>
          </w:p>
        </w:tc>
        <w:tc>
          <w:tcPr>
            <w:tcW w:w="1052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11083" w:type="dxa"/>
            <w:gridSpan w:val="3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6. Игры и игрушки.</w:t>
            </w:r>
          </w:p>
        </w:tc>
      </w:tr>
      <w:tr w:rsidR="00163CB0" w:rsidRPr="003A02B4" w:rsidTr="000C7671">
        <w:tc>
          <w:tcPr>
            <w:tcW w:w="1008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30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23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Наборы ролевых игр, игрушек и конструкторов по темам (дом, зоопарк, ферма, транспорт, магазин и др.).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Настольные развивающие игры (типа «Эрудит») и др.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Строительный набор, содержащий геометрические тела: куб, шар, конус, прямоугольный параллелепипед, пирамиду, цилиндр.</w:t>
            </w:r>
          </w:p>
        </w:tc>
        <w:tc>
          <w:tcPr>
            <w:tcW w:w="1052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11083" w:type="dxa"/>
            <w:gridSpan w:val="3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7. Оборудование класса</w:t>
            </w:r>
          </w:p>
        </w:tc>
      </w:tr>
      <w:tr w:rsidR="00163CB0" w:rsidRPr="003A02B4" w:rsidTr="000C7671">
        <w:tc>
          <w:tcPr>
            <w:tcW w:w="1008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35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23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Ученические столы одно- и двухместные с комплектом стульев. 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учительский с тумбой. 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Шкафы для хранения учебников, дидактических материа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лов, пособий, учебного оборудования  и пр. 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Настенные доски для вывешивания иллюстративного мате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риала. 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Подставка для книг, держатели для схем и таблиц.</w:t>
            </w:r>
          </w:p>
        </w:tc>
        <w:tc>
          <w:tcPr>
            <w:tcW w:w="1052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CB0" w:rsidRPr="003A02B4" w:rsidRDefault="00163CB0" w:rsidP="00163CB0">
      <w:pPr>
        <w:shd w:val="clear" w:color="auto" w:fill="FFFFFF"/>
        <w:spacing w:line="240" w:lineRule="auto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b/>
          <w:sz w:val="28"/>
          <w:szCs w:val="28"/>
        </w:rPr>
        <w:t>9.Планируемые результаты учебного процесса</w:t>
      </w:r>
    </w:p>
    <w:p w:rsidR="00163CB0" w:rsidRPr="003A02B4" w:rsidRDefault="00163CB0" w:rsidP="00163C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должны знать:</w:t>
      </w:r>
    </w:p>
    <w:p w:rsidR="00163CB0" w:rsidRPr="003A02B4" w:rsidRDefault="00163CB0" w:rsidP="00163C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t>изученные части речи, их признаки и определения; одно</w:t>
      </w:r>
      <w:r w:rsidRPr="003A02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родные члены предложения, их признаки. </w:t>
      </w:r>
    </w:p>
    <w:p w:rsidR="00163CB0" w:rsidRPr="003A02B4" w:rsidRDefault="00163CB0" w:rsidP="00163CB0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должны уметь:</w:t>
      </w:r>
    </w:p>
    <w:p w:rsidR="00163CB0" w:rsidRPr="003A02B4" w:rsidRDefault="00163CB0" w:rsidP="00163CB0">
      <w:pPr>
        <w:shd w:val="clear" w:color="auto" w:fill="FFFFFF"/>
        <w:spacing w:line="240" w:lineRule="auto"/>
        <w:ind w:left="10"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2B4">
        <w:rPr>
          <w:rFonts w:ascii="Times New Roman" w:eastAsia="Times New Roman" w:hAnsi="Times New Roman" w:cs="Times New Roman"/>
          <w:sz w:val="28"/>
          <w:szCs w:val="28"/>
        </w:rPr>
        <w:t>орфографически</w:t>
      </w:r>
      <w:proofErr w:type="spellEnd"/>
      <w:r w:rsidRPr="003A02B4">
        <w:rPr>
          <w:rFonts w:ascii="Times New Roman" w:eastAsia="Times New Roman" w:hAnsi="Times New Roman" w:cs="Times New Roman"/>
          <w:sz w:val="28"/>
          <w:szCs w:val="28"/>
        </w:rPr>
        <w:t xml:space="preserve"> и каллиграфически правильно списы</w:t>
      </w:r>
      <w:r w:rsidRPr="003A02B4">
        <w:rPr>
          <w:rFonts w:ascii="Times New Roman" w:eastAsia="Times New Roman" w:hAnsi="Times New Roman" w:cs="Times New Roman"/>
          <w:sz w:val="28"/>
          <w:szCs w:val="28"/>
        </w:rPr>
        <w:softHyphen/>
        <w:t>вать и писать под диктовку текст (70—85 слов), включаю</w:t>
      </w:r>
      <w:r w:rsidRPr="003A02B4">
        <w:rPr>
          <w:rFonts w:ascii="Times New Roman" w:eastAsia="Times New Roman" w:hAnsi="Times New Roman" w:cs="Times New Roman"/>
          <w:sz w:val="28"/>
          <w:szCs w:val="28"/>
        </w:rPr>
        <w:softHyphen/>
        <w:t>щий все изученные орфограммы по программе начальной школы; проверять написанное;</w:t>
      </w:r>
    </w:p>
    <w:p w:rsidR="00163CB0" w:rsidRPr="003A02B4" w:rsidRDefault="00163CB0" w:rsidP="00163CB0">
      <w:pPr>
        <w:shd w:val="clear" w:color="auto" w:fill="FFFFFF"/>
        <w:spacing w:line="240" w:lineRule="auto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производить </w:t>
      </w:r>
      <w:proofErr w:type="spellStart"/>
      <w:r w:rsidRPr="003A02B4">
        <w:rPr>
          <w:rFonts w:ascii="Times New Roman" w:eastAsia="Times New Roman" w:hAnsi="Times New Roman" w:cs="Times New Roman"/>
          <w:sz w:val="28"/>
          <w:szCs w:val="28"/>
        </w:rPr>
        <w:t>звуко-буквенный</w:t>
      </w:r>
      <w:proofErr w:type="spellEnd"/>
      <w:r w:rsidRPr="003A02B4">
        <w:rPr>
          <w:rFonts w:ascii="Times New Roman" w:eastAsia="Times New Roman" w:hAnsi="Times New Roman" w:cs="Times New Roman"/>
          <w:sz w:val="28"/>
          <w:szCs w:val="28"/>
        </w:rPr>
        <w:t xml:space="preserve"> разбор слов типа </w:t>
      </w:r>
      <w:r w:rsidRPr="003A02B4">
        <w:rPr>
          <w:rFonts w:ascii="Times New Roman" w:eastAsia="Times New Roman" w:hAnsi="Times New Roman" w:cs="Times New Roman"/>
          <w:i/>
          <w:iCs/>
          <w:sz w:val="28"/>
          <w:szCs w:val="28"/>
        </w:rPr>
        <w:t>школьный, сливки, народ, ружьё, ель, морковь;</w:t>
      </w:r>
    </w:p>
    <w:p w:rsidR="00163CB0" w:rsidRPr="003A02B4" w:rsidRDefault="00163CB0" w:rsidP="00163CB0">
      <w:pPr>
        <w:shd w:val="clear" w:color="auto" w:fill="FFFFFF"/>
        <w:spacing w:line="240" w:lineRule="auto"/>
        <w:ind w:left="5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t>производить разбор по составу (находить в слове окон</w:t>
      </w:r>
      <w:r w:rsidRPr="003A02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чание, выделять корень, приставку, суффикс) слов типа </w:t>
      </w:r>
      <w:r w:rsidRPr="003A02B4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3A02B4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звонить, смелость, лимонный, подсказка, заморский, пообедали;</w:t>
      </w:r>
    </w:p>
    <w:p w:rsidR="00163CB0" w:rsidRPr="003A02B4" w:rsidRDefault="00163CB0" w:rsidP="00163CB0">
      <w:pPr>
        <w:shd w:val="clear" w:color="auto" w:fill="FFFFFF"/>
        <w:spacing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t>производить разбор слова как части речи: начальная фор</w:t>
      </w:r>
      <w:r w:rsidRPr="003A02B4">
        <w:rPr>
          <w:rFonts w:ascii="Times New Roman" w:eastAsia="Times New Roman" w:hAnsi="Times New Roman" w:cs="Times New Roman"/>
          <w:sz w:val="28"/>
          <w:szCs w:val="28"/>
        </w:rPr>
        <w:softHyphen/>
        <w:t>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</w:p>
    <w:p w:rsidR="00163CB0" w:rsidRPr="003A02B4" w:rsidRDefault="00163CB0" w:rsidP="00163CB0">
      <w:pPr>
        <w:shd w:val="clear" w:color="auto" w:fill="FFFFFF"/>
        <w:spacing w:line="240" w:lineRule="auto"/>
        <w:ind w:left="10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t>производить синтаксический разбор простого предложе</w:t>
      </w:r>
      <w:r w:rsidRPr="003A02B4">
        <w:rPr>
          <w:rFonts w:ascii="Times New Roman" w:eastAsia="Times New Roman" w:hAnsi="Times New Roman" w:cs="Times New Roman"/>
          <w:sz w:val="28"/>
          <w:szCs w:val="28"/>
        </w:rPr>
        <w:softHyphen/>
        <w:t>ния, предложения с однородными членами;</w:t>
      </w:r>
    </w:p>
    <w:p w:rsidR="00163CB0" w:rsidRPr="003A02B4" w:rsidRDefault="00163CB0" w:rsidP="00163CB0">
      <w:pPr>
        <w:shd w:val="clear" w:color="auto" w:fill="FFFFFF"/>
        <w:spacing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163CB0" w:rsidRPr="003A02B4" w:rsidRDefault="00163CB0" w:rsidP="00163CB0">
      <w:pPr>
        <w:shd w:val="clear" w:color="auto" w:fill="FFFFFF"/>
        <w:spacing w:line="240" w:lineRule="auto"/>
        <w:ind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t>определять тип текста (повествование, описание, рассуж</w:t>
      </w:r>
      <w:r w:rsidRPr="003A02B4">
        <w:rPr>
          <w:rFonts w:ascii="Times New Roman" w:eastAsia="Times New Roman" w:hAnsi="Times New Roman" w:cs="Times New Roman"/>
          <w:sz w:val="28"/>
          <w:szCs w:val="28"/>
        </w:rPr>
        <w:softHyphen/>
        <w:t>дение); использовать эти типы текстов в речи;</w:t>
      </w:r>
    </w:p>
    <w:p w:rsidR="00163CB0" w:rsidRPr="003A02B4" w:rsidRDefault="00163CB0" w:rsidP="00163CB0">
      <w:pPr>
        <w:shd w:val="clear" w:color="auto" w:fill="FFFFFF"/>
        <w:spacing w:line="240" w:lineRule="auto"/>
        <w:ind w:left="5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t>писать изложение и сочинение (60—75 слов) повествова</w:t>
      </w:r>
      <w:r w:rsidRPr="003A02B4">
        <w:rPr>
          <w:rFonts w:ascii="Times New Roman" w:eastAsia="Times New Roman" w:hAnsi="Times New Roman" w:cs="Times New Roman"/>
          <w:sz w:val="28"/>
          <w:szCs w:val="28"/>
        </w:rPr>
        <w:softHyphen/>
        <w:t>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163CB0" w:rsidRPr="003A02B4" w:rsidRDefault="00163CB0" w:rsidP="00163CB0">
      <w:pPr>
        <w:shd w:val="clear" w:color="auto" w:fill="FFFFFF"/>
        <w:spacing w:line="240" w:lineRule="auto"/>
        <w:ind w:left="5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t>в соответствий с правилами культуры общения выражать просьбу, благодарность, извинение, отказ, приглашение, поздравление.</w:t>
      </w:r>
    </w:p>
    <w:p w:rsidR="00164D97" w:rsidRPr="003A02B4" w:rsidRDefault="00164D97">
      <w:pPr>
        <w:rPr>
          <w:rFonts w:ascii="Times New Roman" w:hAnsi="Times New Roman" w:cs="Times New Roman"/>
          <w:sz w:val="28"/>
          <w:szCs w:val="28"/>
        </w:rPr>
      </w:pPr>
    </w:p>
    <w:sectPr w:rsidR="00164D97" w:rsidRPr="003A02B4" w:rsidSect="00163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F2E"/>
    <w:multiLevelType w:val="hybridMultilevel"/>
    <w:tmpl w:val="CAD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03B4E"/>
    <w:multiLevelType w:val="hybridMultilevel"/>
    <w:tmpl w:val="D37CF1C0"/>
    <w:lvl w:ilvl="0" w:tplc="FDE61D10">
      <w:start w:val="1"/>
      <w:numFmt w:val="upperRoman"/>
      <w:lvlText w:val="%1."/>
      <w:lvlJc w:val="righ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589695F"/>
    <w:multiLevelType w:val="hybridMultilevel"/>
    <w:tmpl w:val="4894DBB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4431"/>
    <w:multiLevelType w:val="hybridMultilevel"/>
    <w:tmpl w:val="A6161B7C"/>
    <w:lvl w:ilvl="0" w:tplc="FDE61D1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D3089"/>
    <w:multiLevelType w:val="hybridMultilevel"/>
    <w:tmpl w:val="58286058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4782AEC"/>
    <w:multiLevelType w:val="hybridMultilevel"/>
    <w:tmpl w:val="3602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F7F77"/>
    <w:multiLevelType w:val="hybridMultilevel"/>
    <w:tmpl w:val="4894DBB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873BD2"/>
    <w:multiLevelType w:val="hybridMultilevel"/>
    <w:tmpl w:val="C88AE4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EE043F"/>
    <w:multiLevelType w:val="hybridMultilevel"/>
    <w:tmpl w:val="3E049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505C8"/>
    <w:multiLevelType w:val="hybridMultilevel"/>
    <w:tmpl w:val="F878C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9314B7"/>
    <w:multiLevelType w:val="hybridMultilevel"/>
    <w:tmpl w:val="DCC642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B63081D"/>
    <w:multiLevelType w:val="hybridMultilevel"/>
    <w:tmpl w:val="E9724D9A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53005C1"/>
    <w:multiLevelType w:val="hybridMultilevel"/>
    <w:tmpl w:val="8830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7"/>
  </w:num>
  <w:num w:numId="10">
    <w:abstractNumId w:val="16"/>
  </w:num>
  <w:num w:numId="11">
    <w:abstractNumId w:val="7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13"/>
  </w:num>
  <w:num w:numId="16">
    <w:abstractNumId w:val="9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3CB0"/>
    <w:rsid w:val="00080053"/>
    <w:rsid w:val="000C7671"/>
    <w:rsid w:val="00163CB0"/>
    <w:rsid w:val="00164D97"/>
    <w:rsid w:val="003A02B4"/>
    <w:rsid w:val="004A4274"/>
    <w:rsid w:val="006810DE"/>
    <w:rsid w:val="008B7619"/>
    <w:rsid w:val="009A2D56"/>
    <w:rsid w:val="00A8437F"/>
    <w:rsid w:val="00D537BA"/>
    <w:rsid w:val="00E00BF1"/>
    <w:rsid w:val="00F7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C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3CB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63CB0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163CB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63CB0"/>
    <w:rPr>
      <w:rFonts w:ascii="Calibri" w:eastAsia="Calibri" w:hAnsi="Calibri" w:cs="Times New Roman"/>
      <w:lang w:eastAsia="en-US"/>
    </w:rPr>
  </w:style>
  <w:style w:type="paragraph" w:customStyle="1" w:styleId="a8">
    <w:name w:val="Знак Знак Знак Знак"/>
    <w:basedOn w:val="a"/>
    <w:rsid w:val="00163C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uiPriority w:val="99"/>
    <w:semiHidden/>
    <w:unhideWhenUsed/>
    <w:rsid w:val="00163CB0"/>
    <w:rPr>
      <w:color w:val="0000FF"/>
      <w:u w:val="single"/>
    </w:rPr>
  </w:style>
  <w:style w:type="paragraph" w:customStyle="1" w:styleId="1">
    <w:name w:val="Абзац списка1"/>
    <w:basedOn w:val="a"/>
    <w:qFormat/>
    <w:rsid w:val="00163C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Body Text Indent"/>
    <w:basedOn w:val="a"/>
    <w:link w:val="ab"/>
    <w:rsid w:val="00163C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163CB0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46</Pages>
  <Words>10175</Words>
  <Characters>58000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Анатолий Латыпов</cp:lastModifiedBy>
  <cp:revision>9</cp:revision>
  <dcterms:created xsi:type="dcterms:W3CDTF">2019-09-10T08:21:00Z</dcterms:created>
  <dcterms:modified xsi:type="dcterms:W3CDTF">2019-10-14T17:33:00Z</dcterms:modified>
</cp:coreProperties>
</file>