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65" w:rsidRDefault="00394ACE" w:rsidP="000E5599">
      <w:pPr>
        <w:pStyle w:val="a3"/>
        <w:jc w:val="center"/>
        <w:rPr>
          <w:b/>
          <w:sz w:val="32"/>
        </w:rPr>
      </w:pPr>
      <w:r>
        <w:rPr>
          <w:b/>
          <w:sz w:val="32"/>
        </w:rPr>
        <w:t>Информация о педагогическом составе</w:t>
      </w:r>
    </w:p>
    <w:p w:rsidR="00EC7F65" w:rsidRDefault="00EC7F65" w:rsidP="00EC7F65">
      <w:pPr>
        <w:pStyle w:val="a3"/>
        <w:rPr>
          <w:b/>
          <w:sz w:val="32"/>
        </w:rPr>
      </w:pPr>
    </w:p>
    <w:p w:rsidR="00293FF1" w:rsidRDefault="00EC7F65" w:rsidP="00EC7F65">
      <w:pPr>
        <w:pStyle w:val="a3"/>
      </w:pPr>
      <w:r>
        <w:rPr>
          <w:b/>
        </w:rPr>
        <w:t>1.</w:t>
      </w:r>
      <w:r w:rsidR="00293FF1">
        <w:rPr>
          <w:b/>
        </w:rPr>
        <w:t>Всего педагогических работников</w:t>
      </w:r>
      <w:r w:rsidR="005458FA">
        <w:t xml:space="preserve">  на 31.05.2020</w:t>
      </w:r>
      <w:r w:rsidR="00293FF1">
        <w:t xml:space="preserve"> г.</w:t>
      </w:r>
    </w:p>
    <w:p w:rsidR="00293FF1" w:rsidRDefault="00293FF1" w:rsidP="00293FF1">
      <w:pPr>
        <w:pStyle w:val="a3"/>
        <w:ind w:left="360"/>
      </w:pPr>
      <w:r>
        <w:t xml:space="preserve">(без совместителей, с </w:t>
      </w:r>
      <w:proofErr w:type="spellStart"/>
      <w:r>
        <w:t>декретниками</w:t>
      </w:r>
      <w:proofErr w:type="spellEnd"/>
      <w:r>
        <w:t xml:space="preserve">)                      </w:t>
      </w:r>
    </w:p>
    <w:p w:rsidR="00293FF1" w:rsidRDefault="00293FF1" w:rsidP="00293FF1">
      <w:pPr>
        <w:pStyle w:val="a3"/>
      </w:pPr>
      <w:r>
        <w:t xml:space="preserve">        ____________</w:t>
      </w:r>
      <w:r w:rsidR="00FA014B">
        <w:t>37</w:t>
      </w:r>
      <w:r w:rsidR="00EC7F65">
        <w:t>_______________</w:t>
      </w:r>
      <w:r>
        <w:t>__чел.</w:t>
      </w:r>
    </w:p>
    <w:p w:rsidR="00293FF1" w:rsidRDefault="00293FF1" w:rsidP="00293FF1">
      <w:pPr>
        <w:jc w:val="both"/>
        <w:rPr>
          <w:sz w:val="24"/>
        </w:rPr>
      </w:pPr>
      <w:r>
        <w:rPr>
          <w:b/>
          <w:sz w:val="24"/>
        </w:rPr>
        <w:t>из них</w:t>
      </w:r>
      <w:r>
        <w:rPr>
          <w:sz w:val="24"/>
        </w:rPr>
        <w:t>: - руководителей  ____</w:t>
      </w:r>
      <w:r w:rsidR="00EC7F65">
        <w:rPr>
          <w:sz w:val="24"/>
        </w:rPr>
        <w:t>2</w:t>
      </w:r>
      <w:r>
        <w:rPr>
          <w:sz w:val="24"/>
        </w:rPr>
        <w:t>____ чел.</w:t>
      </w:r>
    </w:p>
    <w:p w:rsidR="00293FF1" w:rsidRDefault="00293FF1" w:rsidP="00293FF1">
      <w:pPr>
        <w:pStyle w:val="a3"/>
      </w:pPr>
      <w:r>
        <w:t xml:space="preserve"> - </w:t>
      </w:r>
      <w:proofErr w:type="spellStart"/>
      <w:r>
        <w:t>пед</w:t>
      </w:r>
      <w:proofErr w:type="spellEnd"/>
      <w:r>
        <w:t>. работников ___</w:t>
      </w:r>
      <w:r w:rsidR="00FA014B">
        <w:t>35</w:t>
      </w:r>
      <w:r w:rsidR="00EC7F65">
        <w:t>____</w:t>
      </w:r>
      <w:r>
        <w:t>чел.</w:t>
      </w:r>
    </w:p>
    <w:p w:rsidR="00293FF1" w:rsidRDefault="00293FF1" w:rsidP="00293FF1">
      <w:pPr>
        <w:jc w:val="both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65"/>
        <w:gridCol w:w="1503"/>
        <w:gridCol w:w="1229"/>
        <w:gridCol w:w="1349"/>
        <w:gridCol w:w="1259"/>
        <w:gridCol w:w="1487"/>
        <w:gridCol w:w="972"/>
        <w:gridCol w:w="900"/>
        <w:gridCol w:w="567"/>
        <w:gridCol w:w="1292"/>
        <w:gridCol w:w="1830"/>
        <w:gridCol w:w="1598"/>
        <w:gridCol w:w="1593"/>
      </w:tblGrid>
      <w:tr w:rsidR="00394ACE" w:rsidRPr="00394ACE" w:rsidTr="0033591C">
        <w:trPr>
          <w:cantSplit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ACE" w:rsidRPr="00394ACE" w:rsidRDefault="00394ACE" w:rsidP="0073095E">
            <w:pPr>
              <w:jc w:val="both"/>
              <w:rPr>
                <w:b/>
                <w:color w:val="auto"/>
                <w:spacing w:val="0"/>
                <w:sz w:val="20"/>
                <w:szCs w:val="20"/>
              </w:rPr>
            </w:pPr>
            <w:r w:rsidRPr="00394ACE">
              <w:rPr>
                <w:b/>
                <w:color w:val="auto"/>
                <w:spacing w:val="0"/>
                <w:sz w:val="20"/>
                <w:szCs w:val="20"/>
              </w:rPr>
              <w:t>№ ИОЧ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ACE" w:rsidRPr="00394ACE" w:rsidRDefault="00394ACE" w:rsidP="0073095E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394ACE">
              <w:rPr>
                <w:b/>
                <w:color w:val="auto"/>
                <w:spacing w:val="0"/>
                <w:sz w:val="20"/>
                <w:szCs w:val="20"/>
              </w:rPr>
              <w:t>ФИО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394ACE">
              <w:rPr>
                <w:b/>
                <w:spacing w:val="0"/>
                <w:sz w:val="20"/>
                <w:szCs w:val="20"/>
              </w:rPr>
              <w:t>Занимаемая должность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ACE" w:rsidRPr="00394ACE" w:rsidRDefault="00394ACE" w:rsidP="0073095E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394ACE">
              <w:rPr>
                <w:b/>
                <w:color w:val="auto"/>
                <w:spacing w:val="0"/>
                <w:sz w:val="20"/>
                <w:szCs w:val="20"/>
              </w:rPr>
              <w:t>предмет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394ACE">
              <w:rPr>
                <w:b/>
                <w:spacing w:val="0"/>
                <w:sz w:val="20"/>
                <w:szCs w:val="20"/>
              </w:rPr>
              <w:t>Уровень образования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394ACE">
              <w:rPr>
                <w:b/>
                <w:spacing w:val="0"/>
                <w:sz w:val="20"/>
                <w:szCs w:val="20"/>
              </w:rPr>
              <w:t>Квалификация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394ACE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394ACE">
              <w:rPr>
                <w:b/>
                <w:sz w:val="20"/>
                <w:szCs w:val="20"/>
              </w:rPr>
              <w:t>Общий стаж</w:t>
            </w:r>
          </w:p>
          <w:p w:rsidR="00394ACE" w:rsidRPr="00394ACE" w:rsidRDefault="00394ACE" w:rsidP="00394ACE">
            <w:pPr>
              <w:pStyle w:val="TableParagraph"/>
              <w:spacing w:line="228" w:lineRule="exact"/>
              <w:ind w:left="159"/>
              <w:rPr>
                <w:b/>
                <w:sz w:val="20"/>
                <w:szCs w:val="20"/>
              </w:rPr>
            </w:pPr>
            <w:r w:rsidRPr="00394ACE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394ACE">
            <w:pPr>
              <w:pStyle w:val="TableParagraph"/>
              <w:ind w:left="106" w:right="242"/>
              <w:rPr>
                <w:b/>
                <w:sz w:val="20"/>
                <w:szCs w:val="20"/>
              </w:rPr>
            </w:pPr>
            <w:r w:rsidRPr="00394ACE">
              <w:rPr>
                <w:b/>
                <w:sz w:val="20"/>
                <w:szCs w:val="20"/>
              </w:rPr>
              <w:t>Стаж работы по</w:t>
            </w:r>
          </w:p>
          <w:p w:rsidR="00394ACE" w:rsidRPr="00394ACE" w:rsidRDefault="00394ACE" w:rsidP="00394ACE">
            <w:pPr>
              <w:pStyle w:val="TableParagraph"/>
              <w:ind w:left="106" w:right="181"/>
              <w:rPr>
                <w:b/>
                <w:sz w:val="20"/>
                <w:szCs w:val="20"/>
              </w:rPr>
            </w:pPr>
            <w:r w:rsidRPr="00394ACE">
              <w:rPr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394ACE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394ACE">
              <w:rPr>
                <w:b/>
                <w:sz w:val="20"/>
                <w:szCs w:val="20"/>
              </w:rPr>
              <w:t>Ученая степень, ученое звание (при</w:t>
            </w:r>
          </w:p>
          <w:p w:rsidR="00394ACE" w:rsidRPr="00394ACE" w:rsidRDefault="00394ACE" w:rsidP="00394ACE">
            <w:pPr>
              <w:pStyle w:val="TableParagraph"/>
              <w:spacing w:line="229" w:lineRule="exact"/>
              <w:ind w:left="108"/>
              <w:rPr>
                <w:b/>
                <w:sz w:val="20"/>
                <w:szCs w:val="20"/>
              </w:rPr>
            </w:pPr>
            <w:r w:rsidRPr="00394ACE">
              <w:rPr>
                <w:b/>
                <w:sz w:val="20"/>
                <w:szCs w:val="20"/>
              </w:rPr>
              <w:t>наличии</w:t>
            </w:r>
          </w:p>
          <w:p w:rsidR="00394ACE" w:rsidRPr="00394ACE" w:rsidRDefault="00394ACE" w:rsidP="00394ACE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394ACE">
              <w:rPr>
                <w:b/>
                <w:spacing w:val="0"/>
                <w:sz w:val="20"/>
                <w:szCs w:val="20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ACE" w:rsidRPr="00394ACE" w:rsidRDefault="00394ACE" w:rsidP="0073095E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394ACE">
              <w:rPr>
                <w:b/>
                <w:color w:val="auto"/>
                <w:spacing w:val="0"/>
                <w:sz w:val="20"/>
                <w:szCs w:val="20"/>
              </w:rPr>
              <w:t>ИБ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A4331C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394ACE">
              <w:rPr>
                <w:b/>
                <w:color w:val="auto"/>
                <w:spacing w:val="0"/>
                <w:sz w:val="20"/>
                <w:szCs w:val="20"/>
              </w:rPr>
              <w:t>В-1</w:t>
            </w:r>
          </w:p>
          <w:p w:rsidR="00394ACE" w:rsidRPr="00394ACE" w:rsidRDefault="00394ACE" w:rsidP="00A4331C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ACE" w:rsidRPr="00394ACE" w:rsidRDefault="00394ACE" w:rsidP="00A4331C">
            <w:pPr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394ACE">
              <w:rPr>
                <w:b/>
                <w:color w:val="auto"/>
                <w:spacing w:val="0"/>
                <w:sz w:val="20"/>
                <w:szCs w:val="20"/>
              </w:rPr>
              <w:t>В-2 (профильный)</w:t>
            </w:r>
          </w:p>
        </w:tc>
      </w:tr>
      <w:tr w:rsidR="00394ACE" w:rsidRPr="00394ACE" w:rsidTr="0033591C">
        <w:trPr>
          <w:cantSplit/>
          <w:trHeight w:val="658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b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4ACE" w:rsidRPr="00394ACE" w:rsidRDefault="00394ACE" w:rsidP="0073095E">
            <w:pPr>
              <w:rPr>
                <w:b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pStyle w:val="1"/>
              <w:rPr>
                <w:sz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pStyle w:val="1"/>
              <w:rPr>
                <w:sz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pStyle w:val="1"/>
              <w:rPr>
                <w:sz w:val="20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pStyle w:val="1"/>
              <w:rPr>
                <w:sz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pStyle w:val="1"/>
              <w:rPr>
                <w:sz w:val="20"/>
              </w:rPr>
            </w:pP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4ACE" w:rsidRPr="00394ACE" w:rsidRDefault="00394ACE" w:rsidP="0073095E">
            <w:pPr>
              <w:pStyle w:val="1"/>
              <w:rPr>
                <w:sz w:val="20"/>
              </w:rPr>
            </w:pPr>
            <w:r w:rsidRPr="00394ACE">
              <w:rPr>
                <w:sz w:val="20"/>
              </w:rPr>
              <w:t>Сроки,  место прохождения курсов, тема.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184301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Климова Ольга Владимировна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34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FF0000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21.08.2019-23.08.2019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A4331C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08.10.2019-19.10.2019</w:t>
            </w:r>
          </w:p>
          <w:p w:rsidR="00394ACE" w:rsidRPr="00394ACE" w:rsidRDefault="00394ACE" w:rsidP="00A4331C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Реализация требований ФГОС: проектирование образовательного процесса с использованием средств ИКТ.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A4331C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05.11.2019-13.11.2019</w:t>
            </w:r>
          </w:p>
          <w:p w:rsidR="00394ACE" w:rsidRPr="00394ACE" w:rsidRDefault="00394ACE" w:rsidP="00A4331C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Формирование универсальных учебных действий у обучающихся с ограниченными возможностями здоровья.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lastRenderedPageBreak/>
              <w:t>184303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Пономарева Людмила Григорьевна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394AC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44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FF0000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21.08.2019-23.08.2019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1344D6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08.10.2019-19.10.2019</w:t>
            </w:r>
          </w:p>
          <w:p w:rsidR="00394ACE" w:rsidRPr="00394ACE" w:rsidRDefault="00394ACE" w:rsidP="001344D6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Реализация требований ФГОС: проектирование образовательного процесса с использованием средств ИКТ.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E07EE9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05.11.2019-13.11.2019</w:t>
            </w:r>
          </w:p>
          <w:p w:rsidR="00394ACE" w:rsidRPr="00394ACE" w:rsidRDefault="00394ACE" w:rsidP="00E07EE9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Формирование универсальных учебных действий у обучающихся с ограниченными возможностями здоровья.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184302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Чуракова Ирина Анатольевна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394AC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33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33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FF0000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21.08.2019-23.08.2019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1344D6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08.10.2019-19.10.2019</w:t>
            </w:r>
          </w:p>
          <w:p w:rsidR="00394ACE" w:rsidRPr="00394ACE" w:rsidRDefault="00394ACE" w:rsidP="001344D6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Реализация требований ФГОС: проектирование образовательного процесса с использованием средств ИКТ.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E07EE9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05.11.2019-13.11.2019</w:t>
            </w:r>
          </w:p>
          <w:p w:rsidR="00394ACE" w:rsidRPr="00394ACE" w:rsidRDefault="00394ACE" w:rsidP="00E07EE9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Формирование универсальных учебных действий у обучающихся с ограниченными возможностями здоровья.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lastRenderedPageBreak/>
              <w:t>184309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proofErr w:type="spellStart"/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Лентина</w:t>
            </w:r>
            <w:proofErr w:type="spellEnd"/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 xml:space="preserve"> Ольга Валерьевна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394AC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Зам.директора по УВР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394AC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химия, ППП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16.09.2019-27.09.2019</w:t>
            </w:r>
          </w:p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proofErr w:type="spellStart"/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СамГТУ</w:t>
            </w:r>
            <w:proofErr w:type="spellEnd"/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Обеспечение реализации Стратегии национального проекта «Образование» на региональном уровне (в сфере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1344D6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08.10.2019-19.10.2019</w:t>
            </w:r>
          </w:p>
          <w:p w:rsidR="00394ACE" w:rsidRPr="00394ACE" w:rsidRDefault="00394ACE" w:rsidP="001344D6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Реализация требований ФГОС: проектирование образовательного процесса с использованием средств ИКТ.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E07EE9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05.11.2019-13.11.2019</w:t>
            </w:r>
          </w:p>
          <w:p w:rsidR="00394ACE" w:rsidRPr="00394ACE" w:rsidRDefault="00394ACE" w:rsidP="00E07EE9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Формирование универсальных учебных действий у обучающихся с ограниченными возможностями здоровья.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184304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Орлова Светлана Константиновна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36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16.09.2019-27.09.2019</w:t>
            </w:r>
          </w:p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proofErr w:type="spellStart"/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СамГТУ</w:t>
            </w:r>
            <w:proofErr w:type="spellEnd"/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Обеспечение реализации Стратегии национального проекта «Образование» на региональном уровне (в сфере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1344D6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08.10-19.10.2019</w:t>
            </w:r>
          </w:p>
          <w:p w:rsidR="00394ACE" w:rsidRPr="00394ACE" w:rsidRDefault="00394ACE" w:rsidP="001344D6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Реализация требований ФГОС: проектирование образовательного процесса с использованием средств ИКТ.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A4331C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18.11.2019-22.11.2019</w:t>
            </w:r>
          </w:p>
          <w:p w:rsidR="00394ACE" w:rsidRPr="00394ACE" w:rsidRDefault="00394ACE" w:rsidP="00A4331C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F6F6FF"/>
              </w:rPr>
            </w:pPr>
            <w:proofErr w:type="spellStart"/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СамГТУ</w:t>
            </w:r>
            <w:proofErr w:type="spellEnd"/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Формирование у обучающихся навыков владения различными приемами редактирования текстов.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184305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Петрова Светлана Борисовна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Английский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первая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45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16.09.2019-27.09.2019</w:t>
            </w:r>
          </w:p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proofErr w:type="spellStart"/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СамГТУ</w:t>
            </w:r>
            <w:proofErr w:type="spellEnd"/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Обеспечение реализации Стратегии национального проекта «Образование» на региональном уровне (в сфере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1344D6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08.10.2019-19.10.2019</w:t>
            </w:r>
          </w:p>
          <w:p w:rsidR="00394ACE" w:rsidRPr="00394ACE" w:rsidRDefault="00394ACE" w:rsidP="001344D6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Реализация требований ФГОС: проектирование образовательного процесса с использованием средств ИКТ.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E07EE9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05.11.2019-13.11.2019</w:t>
            </w:r>
          </w:p>
          <w:p w:rsidR="00394ACE" w:rsidRPr="00394ACE" w:rsidRDefault="00394ACE" w:rsidP="00E07EE9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Формирование универсальных учебных действий у обучающихся с ограниченными возможностями здоровья.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lastRenderedPageBreak/>
              <w:t>184306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Хамитова Ирина Анатольевна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биологии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Биология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16.09.2019-27.09.2019</w:t>
            </w:r>
          </w:p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proofErr w:type="spellStart"/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СамГТУ</w:t>
            </w:r>
            <w:proofErr w:type="spellEnd"/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Обеспечение реализации Стратегии национального проекта «Образование» на региональном уровне (в сфере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1344D6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08.10.2019-19.10.2019</w:t>
            </w:r>
          </w:p>
          <w:p w:rsidR="00394ACE" w:rsidRPr="00394ACE" w:rsidRDefault="00394ACE" w:rsidP="001344D6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Реализация требований ФГОС: проектирование образовательного процесса с использованием средств ИКТ.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E07EE9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05.11.2019-13.11.2019</w:t>
            </w:r>
          </w:p>
          <w:p w:rsidR="00394ACE" w:rsidRPr="00394ACE" w:rsidRDefault="00394ACE" w:rsidP="00E07EE9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Формирование универсальных учебных действий у обучающихся с ограниченными возможностями здоровья.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184310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Левина Наталья Борисовна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Директор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 xml:space="preserve">23.10.2019-30.10.2019 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 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A4331C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25.11.2019-29.11.2019</w:t>
            </w:r>
          </w:p>
          <w:p w:rsidR="00394ACE" w:rsidRPr="00394ACE" w:rsidRDefault="00394ACE" w:rsidP="00A4331C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АНО ВО Университет «МИР».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Облачные технологии и сервисы в образовательном процессе.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E07EE9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05.11.2019-13.11.2019</w:t>
            </w:r>
          </w:p>
          <w:p w:rsidR="00394ACE" w:rsidRPr="00394ACE" w:rsidRDefault="00394ACE" w:rsidP="00E07EE9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Формирование универсальных учебных действий у обучающихся с ограниченными возможностями здоровья.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lastRenderedPageBreak/>
              <w:t>186768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Марков Валерий Викторович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среднее специальное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825882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 xml:space="preserve">18.11.2019-26.11.2019 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A4331C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03.12.2019-14.12.2019</w:t>
            </w:r>
          </w:p>
          <w:p w:rsidR="00394ACE" w:rsidRPr="00394ACE" w:rsidRDefault="00394ACE" w:rsidP="00A4331C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Реализация требований ФГОС: проектирование образовательного процесса с использованием средств ИКТ.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A4331C">
            <w:pPr>
              <w:jc w:val="both"/>
              <w:rPr>
                <w:color w:val="auto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17.10.2019-23.10.2019 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Повышение двигательной активности обучающихся как одно из условий реализации требований ФГОС на примере основной гимнастики.</w:t>
            </w:r>
          </w:p>
        </w:tc>
      </w:tr>
      <w:tr w:rsidR="00CF0A8D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189121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proofErr w:type="spellStart"/>
            <w:r w:rsidRPr="00394ACE">
              <w:rPr>
                <w:color w:val="auto"/>
                <w:spacing w:val="0"/>
                <w:sz w:val="20"/>
                <w:szCs w:val="20"/>
              </w:rPr>
              <w:t>Карапетова</w:t>
            </w:r>
            <w:proofErr w:type="spellEnd"/>
            <w:r w:rsidRPr="00394ACE">
              <w:rPr>
                <w:color w:val="auto"/>
                <w:spacing w:val="0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Зам.директора по УВР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21.01.2020-04.02.2020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3F46AB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10.02.2020-14.02.2020</w:t>
            </w:r>
          </w:p>
          <w:p w:rsidR="00CF0A8D" w:rsidRPr="00394ACE" w:rsidRDefault="00CF0A8D" w:rsidP="003F46AB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Реализация требований ФГОС: мультимедийное сопровождение учебного процесса.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8937BF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19.02.2020-26.02.2020</w:t>
            </w:r>
          </w:p>
          <w:p w:rsidR="00CF0A8D" w:rsidRPr="00394ACE" w:rsidRDefault="00CF0A8D" w:rsidP="008937BF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</w:p>
          <w:p w:rsidR="00CF0A8D" w:rsidRPr="00394ACE" w:rsidRDefault="00CF0A8D" w:rsidP="008937BF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Решение лингвистических задач и заданий повышенной сложности как средство формирования языковой и лингвистической (языковедческой) компетенции на уроках русского языка.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lastRenderedPageBreak/>
              <w:t>189124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Куликова Наталия Александровна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русского языка и литературы, библиотекарь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первая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21.01.2020-04.02.2020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3F46AB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10.02.2020-14.02.2020</w:t>
            </w:r>
          </w:p>
          <w:p w:rsidR="00394ACE" w:rsidRPr="00394ACE" w:rsidRDefault="00394ACE" w:rsidP="003F46AB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Реализация требований ФГОС: мультимедийное сопровождение учебного процесса.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8937BF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19.02.2020-26.02.2020</w:t>
            </w:r>
          </w:p>
          <w:p w:rsidR="00394ACE" w:rsidRPr="00394ACE" w:rsidRDefault="00394ACE" w:rsidP="008937BF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</w:p>
          <w:p w:rsidR="00394ACE" w:rsidRPr="00394ACE" w:rsidRDefault="00394ACE" w:rsidP="008937BF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Решение лингвистических задач и заданий повышенной сложности как средство формирования языковой и лингвистической (языковедческой) компетенции на уроках русского языка.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189125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Латыпова Екатерина Ивановна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физики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Физика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21.01.2020-04.02.2020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3F46AB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10.02.2020-14.02.2020</w:t>
            </w:r>
          </w:p>
          <w:p w:rsidR="00394ACE" w:rsidRPr="00394ACE" w:rsidRDefault="00394ACE" w:rsidP="003F46AB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Реализация требований ФГОС: мультимедийное сопровождение учебного процесса.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2033FD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25.02.2020-04.03.2020</w:t>
            </w:r>
          </w:p>
          <w:p w:rsidR="00394ACE" w:rsidRPr="00394ACE" w:rsidRDefault="00394ACE" w:rsidP="002033FD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</w:p>
          <w:p w:rsidR="00394ACE" w:rsidRPr="00394ACE" w:rsidRDefault="00394ACE" w:rsidP="002033FD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Методические и содержательные аспекты преподавания учебного предмета «Информатика» на углубленном уровне с учетом требований ФГОС СОО.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lastRenderedPageBreak/>
              <w:t>189145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proofErr w:type="spellStart"/>
            <w:r w:rsidRPr="00394ACE">
              <w:rPr>
                <w:color w:val="auto"/>
                <w:spacing w:val="0"/>
                <w:sz w:val="20"/>
                <w:szCs w:val="20"/>
              </w:rPr>
              <w:t>Гуряева</w:t>
            </w:r>
            <w:proofErr w:type="spellEnd"/>
            <w:r w:rsidRPr="00394ACE">
              <w:rPr>
                <w:color w:val="auto"/>
                <w:spacing w:val="0"/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36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27.01.2020-29.01.2020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28.01.2020-07.02.2020</w:t>
            </w:r>
          </w:p>
          <w:p w:rsidR="00394ACE" w:rsidRPr="00394ACE" w:rsidRDefault="00394ACE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Обучение русскому языку детей младшего школьного возраста в полиэтнической среде.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A4331C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11.02.2020-18.02.2020</w:t>
            </w:r>
          </w:p>
          <w:p w:rsidR="00394ACE" w:rsidRPr="00394ACE" w:rsidRDefault="00394ACE" w:rsidP="00A4331C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Моделирование деятельности педагога по выявлению одаренности у детей 6-8 лет в условиях художественно-творческого процесса.</w:t>
            </w:r>
          </w:p>
        </w:tc>
      </w:tr>
      <w:tr w:rsidR="00394ACE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189129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proofErr w:type="spellStart"/>
            <w:r w:rsidRPr="00394ACE">
              <w:rPr>
                <w:color w:val="auto"/>
                <w:spacing w:val="0"/>
                <w:sz w:val="20"/>
                <w:szCs w:val="20"/>
              </w:rPr>
              <w:t>Коренченко</w:t>
            </w:r>
            <w:proofErr w:type="spellEnd"/>
            <w:r w:rsidRPr="00394ACE">
              <w:rPr>
                <w:color w:val="auto"/>
                <w:spacing w:val="0"/>
                <w:sz w:val="20"/>
                <w:szCs w:val="20"/>
              </w:rPr>
              <w:t xml:space="preserve"> Наталич Александровна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ACE" w:rsidRPr="00394ACE" w:rsidRDefault="00394ACE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27.01.2020-29.01.2020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28.01.2020-07.02.2020</w:t>
            </w:r>
          </w:p>
          <w:p w:rsidR="00394ACE" w:rsidRPr="00394ACE" w:rsidRDefault="00394ACE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Обучение русскому языку детей младшего школьного возраста в полиэтнической среде.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ACE" w:rsidRPr="00394ACE" w:rsidRDefault="00394ACE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11.02.2020-18.02.2020</w:t>
            </w:r>
          </w:p>
          <w:p w:rsidR="00394ACE" w:rsidRPr="00394ACE" w:rsidRDefault="00394ACE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Моделирование деятельности педагога по выявлению одаренности у детей 6-8 лет в условиях художественно-творческого процесса.</w:t>
            </w:r>
          </w:p>
        </w:tc>
      </w:tr>
      <w:tr w:rsidR="00CF0A8D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lastRenderedPageBreak/>
              <w:t>189142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Рязанова Лариса Федоровна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34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27.01.2020-29.01.2020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28.01.2020-07.02.2020</w:t>
            </w:r>
          </w:p>
          <w:p w:rsidR="00CF0A8D" w:rsidRPr="00394ACE" w:rsidRDefault="00CF0A8D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Обучение русскому языку детей младшего школьного возраста в полиэтнической среде.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11.02.2020-18.02.2020</w:t>
            </w:r>
          </w:p>
          <w:p w:rsidR="00CF0A8D" w:rsidRPr="00394ACE" w:rsidRDefault="00CF0A8D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Моделирование деятельности педагога по выявлению одаренности у детей 6-8 лет в условиях художественно-творческого процесса.</w:t>
            </w:r>
          </w:p>
        </w:tc>
      </w:tr>
      <w:tr w:rsidR="00CF0A8D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189146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proofErr w:type="spellStart"/>
            <w:r w:rsidRPr="00394ACE">
              <w:rPr>
                <w:color w:val="auto"/>
                <w:spacing w:val="0"/>
                <w:sz w:val="20"/>
                <w:szCs w:val="20"/>
              </w:rPr>
              <w:t>Тупикова</w:t>
            </w:r>
            <w:proofErr w:type="spellEnd"/>
            <w:r w:rsidRPr="00394ACE">
              <w:rPr>
                <w:color w:val="auto"/>
                <w:spacing w:val="0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среднее специальное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28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A8D" w:rsidRPr="00394ACE" w:rsidRDefault="00CF0A8D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27.01.2020-29.01.2020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28.01.2020-07.02.2020</w:t>
            </w:r>
          </w:p>
          <w:p w:rsidR="00CF0A8D" w:rsidRPr="00394ACE" w:rsidRDefault="00CF0A8D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Обучение русскому языку детей младшего школьного возраста в полиэтнической среде.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A8D" w:rsidRPr="00394ACE" w:rsidRDefault="00CF0A8D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11.02.2020-18.02.2020</w:t>
            </w:r>
          </w:p>
          <w:p w:rsidR="00CF0A8D" w:rsidRPr="00394ACE" w:rsidRDefault="00CF0A8D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Моделирование деятельности педагога по выявлению одаренности у детей 6-8 лет в условиях художественно-творческого процесса.</w:t>
            </w:r>
          </w:p>
        </w:tc>
      </w:tr>
      <w:tr w:rsidR="0033591C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lastRenderedPageBreak/>
              <w:t>189144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Чепурнова Вероника Викторовна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27.01.2020-29.01.2020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28.01.2020-07.02.2020</w:t>
            </w:r>
          </w:p>
          <w:p w:rsidR="0033591C" w:rsidRPr="00394ACE" w:rsidRDefault="0033591C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Обучение русскому языку детей младшего школьного возраста в полиэтнической среде.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11.02.2020-18.02.2020</w:t>
            </w:r>
          </w:p>
          <w:p w:rsidR="0033591C" w:rsidRPr="00394ACE" w:rsidRDefault="0033591C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Моделирование деятельности педагога по выявлению одаренности у детей 6-8 лет в условиях художественно-творческого процесса.</w:t>
            </w:r>
          </w:p>
        </w:tc>
      </w:tr>
      <w:tr w:rsidR="0033591C" w:rsidRPr="00394ACE" w:rsidTr="0033591C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189128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proofErr w:type="spellStart"/>
            <w:r w:rsidRPr="00394ACE">
              <w:rPr>
                <w:color w:val="auto"/>
                <w:spacing w:val="0"/>
                <w:sz w:val="20"/>
                <w:szCs w:val="20"/>
              </w:rPr>
              <w:t>Штыкова</w:t>
            </w:r>
            <w:proofErr w:type="spellEnd"/>
            <w:r w:rsidRPr="00394ACE">
              <w:rPr>
                <w:color w:val="auto"/>
                <w:spacing w:val="0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C" w:rsidRPr="00394ACE" w:rsidRDefault="0033591C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 w:rsidRPr="00394ACE"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27.01.2020-29.01.2020</w:t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СИПКРО.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EEEEFF"/>
              </w:rPr>
              <w:t>Обеспечение стратегии реализации национального проекта «Развитие образования» на региональном уровне (в сфере начального общего образования).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28.01.2020-07.02.2020</w:t>
            </w:r>
          </w:p>
          <w:p w:rsidR="0033591C" w:rsidRPr="00394ACE" w:rsidRDefault="0033591C" w:rsidP="005928A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Обучение русскому языку детей младшего школьного возраста в полиэтнической среде.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11.02.2020-18.02.2020</w:t>
            </w:r>
          </w:p>
          <w:p w:rsidR="0033591C" w:rsidRPr="00394ACE" w:rsidRDefault="0033591C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СГСПУ.</w:t>
            </w:r>
            <w:r w:rsidRPr="00394ACE">
              <w:rPr>
                <w:color w:val="333333"/>
                <w:spacing w:val="0"/>
                <w:sz w:val="20"/>
                <w:szCs w:val="20"/>
              </w:rPr>
              <w:br/>
            </w:r>
            <w:r w:rsidRPr="00394ACE"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  <w:t>Моделирование деятельности педагога по выявлению одаренности у детей 6-8 лет в условиях художественно-творческого процесса.</w:t>
            </w:r>
          </w:p>
        </w:tc>
      </w:tr>
      <w:tr w:rsidR="0033591C" w:rsidRPr="00394ACE" w:rsidTr="0033591C">
        <w:trPr>
          <w:cantSplit/>
          <w:trHeight w:val="673"/>
        </w:trPr>
        <w:tc>
          <w:tcPr>
            <w:tcW w:w="16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3591C" w:rsidRDefault="0033591C" w:rsidP="0033591C">
            <w:pPr>
              <w:jc w:val="center"/>
              <w:rPr>
                <w:b/>
                <w:color w:val="333333"/>
                <w:spacing w:val="0"/>
                <w:sz w:val="32"/>
                <w:szCs w:val="32"/>
                <w:shd w:val="clear" w:color="auto" w:fill="F6F6FF"/>
              </w:rPr>
            </w:pPr>
            <w:r w:rsidRPr="0033591C">
              <w:rPr>
                <w:b/>
                <w:color w:val="333333"/>
                <w:spacing w:val="0"/>
                <w:sz w:val="32"/>
                <w:szCs w:val="32"/>
                <w:shd w:val="clear" w:color="auto" w:fill="F6F6FF"/>
              </w:rPr>
              <w:t>Обучались в 2019-2020 учебном году без ИОЧ</w:t>
            </w:r>
          </w:p>
        </w:tc>
      </w:tr>
      <w:tr w:rsidR="0033591C" w:rsidRPr="00394ACE" w:rsidTr="00564863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73095E" w:rsidRDefault="0033591C" w:rsidP="0033591C">
            <w:pPr>
              <w:rPr>
                <w:color w:val="auto"/>
                <w:spacing w:val="0"/>
                <w:sz w:val="16"/>
                <w:szCs w:val="16"/>
              </w:rPr>
            </w:pPr>
            <w:proofErr w:type="spellStart"/>
            <w:r w:rsidRPr="0073095E">
              <w:rPr>
                <w:color w:val="auto"/>
                <w:spacing w:val="0"/>
                <w:sz w:val="16"/>
                <w:szCs w:val="16"/>
              </w:rPr>
              <w:t>Слепова</w:t>
            </w:r>
            <w:proofErr w:type="spellEnd"/>
            <w:r w:rsidRPr="0073095E">
              <w:rPr>
                <w:color w:val="auto"/>
                <w:spacing w:val="0"/>
                <w:sz w:val="16"/>
                <w:szCs w:val="16"/>
              </w:rPr>
              <w:t xml:space="preserve"> Антонина Сергеевна</w:t>
            </w:r>
          </w:p>
          <w:p w:rsidR="0033591C" w:rsidRPr="00394ACE" w:rsidRDefault="0033591C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394ACE"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</w:t>
            </w: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9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91C" w:rsidRPr="00394ACE" w:rsidRDefault="0033591C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91C" w:rsidRPr="0033591C" w:rsidRDefault="0033591C" w:rsidP="0033591C">
            <w:pPr>
              <w:rPr>
                <w:rFonts w:ascii="Helvetica" w:hAnsi="Helvetica" w:cs="Helvetica"/>
                <w:color w:val="333333"/>
                <w:spacing w:val="0"/>
                <w:sz w:val="20"/>
                <w:szCs w:val="20"/>
                <w:shd w:val="clear" w:color="auto" w:fill="F8FFF8"/>
              </w:rPr>
            </w:pPr>
            <w:r w:rsidRPr="0033591C">
              <w:rPr>
                <w:color w:val="auto"/>
                <w:spacing w:val="0"/>
                <w:sz w:val="20"/>
                <w:szCs w:val="20"/>
              </w:rPr>
              <w:t xml:space="preserve">Госзадание16.09-14.10.2019 </w:t>
            </w:r>
            <w:r w:rsidRPr="0033591C">
              <w:rPr>
                <w:rFonts w:ascii="Helvetica" w:hAnsi="Helvetica" w:cs="Helvetica"/>
                <w:color w:val="333333"/>
                <w:spacing w:val="0"/>
                <w:sz w:val="20"/>
                <w:szCs w:val="20"/>
                <w:shd w:val="clear" w:color="auto" w:fill="EEFFEE"/>
              </w:rPr>
              <w:t>ГБУ ДПО</w:t>
            </w:r>
            <w:r w:rsidRPr="0033591C">
              <w:rPr>
                <w:rFonts w:ascii="Helvetica" w:hAnsi="Helvetica" w:cs="Helvetica"/>
                <w:color w:val="333333"/>
                <w:spacing w:val="0"/>
                <w:sz w:val="20"/>
                <w:szCs w:val="20"/>
                <w:shd w:val="clear" w:color="auto" w:fill="F8FFF8"/>
              </w:rPr>
              <w:t>«</w:t>
            </w:r>
            <w:proofErr w:type="spellStart"/>
            <w:r w:rsidRPr="0033591C">
              <w:rPr>
                <w:rFonts w:ascii="Helvetica" w:hAnsi="Helvetica" w:cs="Helvetica"/>
                <w:color w:val="333333"/>
                <w:spacing w:val="0"/>
                <w:sz w:val="20"/>
                <w:szCs w:val="20"/>
                <w:shd w:val="clear" w:color="auto" w:fill="F8FFF8"/>
              </w:rPr>
              <w:t>Новокуйбышевский</w:t>
            </w:r>
            <w:proofErr w:type="spellEnd"/>
            <w:r w:rsidRPr="0033591C">
              <w:rPr>
                <w:rFonts w:ascii="Helvetica" w:hAnsi="Helvetica" w:cs="Helvetica"/>
                <w:color w:val="333333"/>
                <w:spacing w:val="0"/>
                <w:sz w:val="20"/>
                <w:szCs w:val="20"/>
                <w:shd w:val="clear" w:color="auto" w:fill="F8FFF8"/>
              </w:rPr>
              <w:t xml:space="preserve"> РЦ».Проектирование образовательного процесса в условиях инклюзивного обучения в рамках реализации ФГОС НОО обучающихся с ОВЗ.</w:t>
            </w:r>
          </w:p>
          <w:p w:rsidR="0033591C" w:rsidRPr="0033591C" w:rsidRDefault="0033591C" w:rsidP="0033591C">
            <w:pPr>
              <w:rPr>
                <w:b/>
                <w:color w:val="auto"/>
                <w:spacing w:val="0"/>
                <w:sz w:val="20"/>
                <w:szCs w:val="20"/>
                <w:u w:val="single"/>
              </w:rPr>
            </w:pPr>
            <w:r w:rsidRPr="0033591C">
              <w:rPr>
                <w:b/>
                <w:color w:val="auto"/>
                <w:spacing w:val="0"/>
                <w:sz w:val="20"/>
                <w:szCs w:val="20"/>
                <w:u w:val="single"/>
              </w:rPr>
              <w:t>Удостоверение</w:t>
            </w:r>
          </w:p>
          <w:p w:rsidR="0033591C" w:rsidRPr="0073095E" w:rsidRDefault="0033591C" w:rsidP="0033591C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72 часа.</w:t>
            </w:r>
          </w:p>
          <w:p w:rsidR="0033591C" w:rsidRPr="00394ACE" w:rsidRDefault="0033591C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</w:p>
        </w:tc>
      </w:tr>
      <w:tr w:rsidR="00BA60B8" w:rsidRPr="00394ACE" w:rsidTr="00564863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B8" w:rsidRPr="00394ACE" w:rsidRDefault="00BA60B8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B8" w:rsidRPr="0073095E" w:rsidRDefault="00BA60B8" w:rsidP="0033591C">
            <w:pPr>
              <w:rPr>
                <w:color w:val="auto"/>
                <w:spacing w:val="0"/>
                <w:sz w:val="16"/>
                <w:szCs w:val="16"/>
              </w:rPr>
            </w:pPr>
            <w:r w:rsidRPr="0073095E">
              <w:rPr>
                <w:color w:val="auto"/>
                <w:spacing w:val="0"/>
                <w:sz w:val="16"/>
                <w:szCs w:val="16"/>
              </w:rPr>
              <w:t>Макарова Анна Владимировна</w:t>
            </w:r>
          </w:p>
          <w:p w:rsidR="00BA60B8" w:rsidRPr="00394ACE" w:rsidRDefault="00BA60B8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B8" w:rsidRDefault="00BA60B8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технологии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B8" w:rsidRPr="00394ACE" w:rsidRDefault="00BA60B8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Технология, ОДНКР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B8" w:rsidRDefault="00BA60B8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B8" w:rsidRDefault="00BA60B8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B8" w:rsidRDefault="00BA60B8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B8" w:rsidRDefault="00BA60B8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0B8" w:rsidRDefault="00BA60B8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0B8" w:rsidRPr="0073095E" w:rsidRDefault="00BA60B8" w:rsidP="00BA60B8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proofErr w:type="spellStart"/>
            <w:r w:rsidRPr="0073095E">
              <w:rPr>
                <w:color w:val="auto"/>
                <w:spacing w:val="0"/>
                <w:sz w:val="16"/>
                <w:szCs w:val="16"/>
              </w:rPr>
              <w:t>Госзадание</w:t>
            </w:r>
            <w:proofErr w:type="spellEnd"/>
            <w:r w:rsidRPr="0073095E">
              <w:rPr>
                <w:color w:val="auto"/>
                <w:spacing w:val="0"/>
                <w:sz w:val="16"/>
                <w:szCs w:val="16"/>
              </w:rPr>
              <w:t xml:space="preserve"> 25.02.2020-03.03.2020 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ГБУ ДПО «Региональный 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социопсихологический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центр».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Проектирование и особенности реализации образовательных (просветительских) психолого-педагогических программ для родителей.</w:t>
            </w:r>
          </w:p>
          <w:p w:rsidR="00BA60B8" w:rsidRPr="0073095E" w:rsidRDefault="00BA60B8" w:rsidP="00BA60B8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BA60B8" w:rsidRPr="0073095E" w:rsidRDefault="00BA60B8" w:rsidP="00BA60B8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72 часа.</w:t>
            </w:r>
          </w:p>
          <w:p w:rsidR="00BA60B8" w:rsidRPr="0073095E" w:rsidRDefault="00BA60B8" w:rsidP="00BA60B8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BA60B8" w:rsidRPr="0073095E" w:rsidRDefault="00BA60B8" w:rsidP="00BA60B8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18.05.2020-22.05.2020  СИПКРО.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Кафедра управления / Планирование и организация методической работы в школе.</w:t>
            </w:r>
          </w:p>
          <w:p w:rsidR="00BA60B8" w:rsidRPr="0073095E" w:rsidRDefault="00BA60B8" w:rsidP="00BA60B8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BA60B8" w:rsidRPr="0073095E" w:rsidRDefault="00BA60B8" w:rsidP="00BA60B8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BA60B8" w:rsidRPr="00394ACE" w:rsidRDefault="00BA60B8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</w:p>
        </w:tc>
      </w:tr>
      <w:tr w:rsidR="00564863" w:rsidRPr="00394ACE" w:rsidTr="004E40C3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394ACE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73095E" w:rsidRDefault="00564863" w:rsidP="00BA60B8">
            <w:pPr>
              <w:rPr>
                <w:color w:val="auto"/>
                <w:spacing w:val="0"/>
                <w:sz w:val="16"/>
                <w:szCs w:val="16"/>
              </w:rPr>
            </w:pPr>
            <w:r w:rsidRPr="0073095E">
              <w:rPr>
                <w:color w:val="auto"/>
                <w:spacing w:val="0"/>
                <w:sz w:val="16"/>
                <w:szCs w:val="16"/>
              </w:rPr>
              <w:t>Зубкова Татьяна Александровна</w:t>
            </w:r>
          </w:p>
          <w:p w:rsidR="00564863" w:rsidRPr="00394ACE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математики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394ACE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первая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 xml:space="preserve"> 25.02.2020-27.02.2020ГБУ ДПО «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Новокуйбышевский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 xml:space="preserve"> РЦ».Методические приемы формирования функциональной грамотности на уроках математики.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16 часов.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18.05.2020-26.06.2020  СИПКРО.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Кафедра физ.-мат. образования / Модульный курс с использованием ДОТ Повышение предметных и 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метапредметных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результатов обучающихся с применением современных образовательных технологий (математика).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394ACE" w:rsidRDefault="00564863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</w:p>
        </w:tc>
      </w:tr>
      <w:tr w:rsidR="00564863" w:rsidRPr="00394ACE" w:rsidTr="009B5A81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394ACE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73095E" w:rsidRDefault="00564863" w:rsidP="00564863">
            <w:pPr>
              <w:rPr>
                <w:color w:val="auto"/>
                <w:spacing w:val="0"/>
                <w:sz w:val="16"/>
                <w:szCs w:val="16"/>
              </w:rPr>
            </w:pPr>
            <w:r w:rsidRPr="0073095E">
              <w:rPr>
                <w:color w:val="auto"/>
                <w:spacing w:val="0"/>
                <w:sz w:val="16"/>
                <w:szCs w:val="16"/>
              </w:rPr>
              <w:t xml:space="preserve">Алиева </w:t>
            </w:r>
            <w:proofErr w:type="spellStart"/>
            <w:r w:rsidRPr="0073095E">
              <w:rPr>
                <w:color w:val="auto"/>
                <w:spacing w:val="0"/>
                <w:sz w:val="16"/>
                <w:szCs w:val="16"/>
              </w:rPr>
              <w:t>АзизаШавкатовна</w:t>
            </w:r>
            <w:proofErr w:type="spellEnd"/>
          </w:p>
          <w:p w:rsidR="00564863" w:rsidRPr="00394ACE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564863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394ACE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Английский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Госзадание10.03.2020-07.04.2020ГБУ ДПО «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НовокуйбышевскийРЦ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».Деятельность образовательных организаций, реализующих адаптированные основные общеобразовательные программы (АООП), в условиях ФГОС.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</w:p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27.04.2020-06.05.2020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СИПКРО.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Кафедра преподавания языков и литературы/ Преподавание иностранного языка в рамках концепции модернизации содержания и технологий преподавания предметной области Иностранные языки.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18.05.2020-22.05.2020 СИПКРО.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Кафедра управления / Планирование и организация методической работы в школе.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394ACE" w:rsidRDefault="00564863" w:rsidP="003B70EE">
            <w:pPr>
              <w:jc w:val="both"/>
              <w:rPr>
                <w:color w:val="333333"/>
                <w:spacing w:val="0"/>
                <w:sz w:val="20"/>
                <w:szCs w:val="20"/>
                <w:shd w:val="clear" w:color="auto" w:fill="F6F6FF"/>
              </w:rPr>
            </w:pPr>
          </w:p>
        </w:tc>
      </w:tr>
      <w:tr w:rsidR="00564863" w:rsidRPr="00394ACE" w:rsidTr="009B5A81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394ACE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73095E" w:rsidRDefault="00564863" w:rsidP="00564863">
            <w:pPr>
              <w:rPr>
                <w:color w:val="auto"/>
                <w:spacing w:val="0"/>
                <w:sz w:val="16"/>
                <w:szCs w:val="16"/>
              </w:rPr>
            </w:pPr>
            <w:proofErr w:type="spellStart"/>
            <w:r w:rsidRPr="0073095E">
              <w:rPr>
                <w:color w:val="auto"/>
                <w:spacing w:val="0"/>
                <w:sz w:val="16"/>
                <w:szCs w:val="16"/>
              </w:rPr>
              <w:t>Гундорина</w:t>
            </w:r>
            <w:proofErr w:type="spellEnd"/>
            <w:r w:rsidRPr="0073095E">
              <w:rPr>
                <w:color w:val="auto"/>
                <w:spacing w:val="0"/>
                <w:sz w:val="16"/>
                <w:szCs w:val="16"/>
              </w:rPr>
              <w:t xml:space="preserve"> Екатерина Павловна</w:t>
            </w:r>
          </w:p>
          <w:p w:rsidR="00564863" w:rsidRPr="0073095E" w:rsidRDefault="00564863" w:rsidP="00564863">
            <w:pPr>
              <w:rPr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394ACE" w:rsidRDefault="00564863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Английский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8A7D09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Госзадание10.03.2020-07.04.2020ГБУ ДПО «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НовокуйбышевскийРЦ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».Деятельность образовательных организаций, реализующих адаптированные основные общеобразовательные программы (АООП), в условиях ФГОС.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</w:p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27.04.2020-06.05.2020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СИПКРО.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Кафедра преподавания языков и литературы/ Преподавание иностранного языка в рамках концепции модернизации содержания и технологий преподавания предметной области Иностранные языки.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</w:p>
        </w:tc>
      </w:tr>
      <w:tr w:rsidR="00564863" w:rsidRPr="00394ACE" w:rsidTr="009B5A81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394ACE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73095E" w:rsidRDefault="00564863" w:rsidP="00564863">
            <w:pPr>
              <w:rPr>
                <w:color w:val="auto"/>
                <w:spacing w:val="0"/>
                <w:sz w:val="16"/>
                <w:szCs w:val="16"/>
              </w:rPr>
            </w:pPr>
            <w:r w:rsidRPr="0073095E">
              <w:rPr>
                <w:color w:val="auto"/>
                <w:spacing w:val="0"/>
                <w:sz w:val="16"/>
                <w:szCs w:val="16"/>
              </w:rPr>
              <w:t>Кузьмичева Ольга Валериевна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информатики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Информатика и ИКТ, 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первая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12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Госзадание10.03.2020-07.04.2020ГБУ ДПО «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НовокуйбышевскийРЦ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».Деятельность образовательных организаций, реализующих адаптированные основные общеобразовательные программы (АООП), в условиях ФГОС.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 xml:space="preserve"> 23.04.2020-07.05.2020СИПКРО.Кафедра начального образования/ Смысловое чтение: стратегии, технологии, приемы.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18.05.2020-22.05.2020  СИПКРО.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Кафедра управления / Планирование и организация методической работы в школе.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64863" w:rsidRPr="0073095E" w:rsidRDefault="00564863" w:rsidP="00564863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</w:p>
        </w:tc>
      </w:tr>
      <w:tr w:rsidR="00564863" w:rsidRPr="00394ACE" w:rsidTr="009B5A81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394ACE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73095E" w:rsidRDefault="00564863" w:rsidP="00564863">
            <w:pPr>
              <w:rPr>
                <w:color w:val="auto"/>
                <w:spacing w:val="0"/>
                <w:sz w:val="16"/>
                <w:szCs w:val="16"/>
              </w:rPr>
            </w:pPr>
            <w:proofErr w:type="spellStart"/>
            <w:r>
              <w:rPr>
                <w:color w:val="auto"/>
                <w:spacing w:val="0"/>
                <w:sz w:val="16"/>
                <w:szCs w:val="16"/>
              </w:rPr>
              <w:t>Никульна</w:t>
            </w:r>
            <w:proofErr w:type="spellEnd"/>
            <w:r>
              <w:rPr>
                <w:color w:val="auto"/>
                <w:spacing w:val="0"/>
                <w:sz w:val="16"/>
                <w:szCs w:val="16"/>
              </w:rPr>
              <w:t xml:space="preserve"> Ирина Михайловна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64863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Английский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16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Госзадание10.03.2020-07.04.2020ГБУ ДПО «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Новокуйбышевский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РЦ».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Деятельность образовательных организаций, реализующих адаптированные основные общеобразовательные программы (АООП), в условиях ФГОС.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A65FB" w:rsidRPr="0073095E" w:rsidRDefault="005A65FB" w:rsidP="005A65FB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27.04.2020-06.05.2020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СИПКРО.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Кафедра преподавания языков и литературы/ Преподавание иностранного языка в рамках концепции модернизации содержания и технологий преподавания предметной области Иностранные языки.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18.05.2020-22.05.2020  СИПКРО.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Кафедра управления / Планирование и организация методической работы в школе.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</w:p>
        </w:tc>
      </w:tr>
      <w:tr w:rsidR="00564863" w:rsidRPr="00394ACE" w:rsidTr="009B5A81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Pr="00394ACE" w:rsidRDefault="00564863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Pr="0073095E" w:rsidRDefault="005A65FB" w:rsidP="005A65FB">
            <w:pPr>
              <w:rPr>
                <w:spacing w:val="0"/>
                <w:sz w:val="16"/>
                <w:szCs w:val="16"/>
              </w:rPr>
            </w:pPr>
            <w:proofErr w:type="spellStart"/>
            <w:r w:rsidRPr="0073095E">
              <w:rPr>
                <w:spacing w:val="0"/>
                <w:sz w:val="16"/>
                <w:szCs w:val="16"/>
              </w:rPr>
              <w:t>Рылева</w:t>
            </w:r>
            <w:proofErr w:type="spellEnd"/>
            <w:r w:rsidRPr="0073095E">
              <w:rPr>
                <w:spacing w:val="0"/>
                <w:sz w:val="16"/>
                <w:szCs w:val="16"/>
              </w:rPr>
              <w:t xml:space="preserve"> Ольга Владимировна</w:t>
            </w:r>
          </w:p>
          <w:p w:rsidR="00564863" w:rsidRPr="0073095E" w:rsidRDefault="00564863" w:rsidP="00564863">
            <w:pPr>
              <w:rPr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первая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863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Госзадание10.03.2020-07.04.2020ГБУ ДПО «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НовокуйбышевскийРЦ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».Деятельность образовательных организаций, реализующих адаптированные основные общеобразовательные программы (АООП), в условиях ФГОС.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A65FB" w:rsidRPr="0073095E" w:rsidRDefault="005A65FB" w:rsidP="005A65FB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</w:pPr>
          </w:p>
          <w:p w:rsidR="005A65FB" w:rsidRPr="0073095E" w:rsidRDefault="005A65FB" w:rsidP="005A65FB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 xml:space="preserve"> 23.04.2020-07.05.2020СИПКРО.Кафедра начального образования/ Смысловое чтение: стратегии, технологии, приемы.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64863" w:rsidRPr="0073095E" w:rsidRDefault="00564863" w:rsidP="00564863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</w:p>
        </w:tc>
      </w:tr>
      <w:tr w:rsidR="005A65FB" w:rsidRPr="00394ACE" w:rsidTr="009B5A81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Pr="00394ACE" w:rsidRDefault="005A65FB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Pr="0073095E" w:rsidRDefault="005A65FB" w:rsidP="005A65FB">
            <w:pPr>
              <w:rPr>
                <w:spacing w:val="0"/>
                <w:sz w:val="16"/>
                <w:szCs w:val="16"/>
              </w:rPr>
            </w:pPr>
            <w:r w:rsidRPr="0073095E">
              <w:rPr>
                <w:spacing w:val="0"/>
                <w:sz w:val="16"/>
                <w:szCs w:val="16"/>
              </w:rPr>
              <w:t>Моисеева Евгения Ильинична</w:t>
            </w:r>
          </w:p>
          <w:p w:rsidR="005A65FB" w:rsidRPr="0073095E" w:rsidRDefault="005A65FB" w:rsidP="005A65FB">
            <w:pPr>
              <w:rPr>
                <w:spacing w:val="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географии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География, 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первая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5FB" w:rsidRPr="0073095E" w:rsidRDefault="005A65FB" w:rsidP="005A65FB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 xml:space="preserve"> 24.03.2020-26.03.2020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ГБУ ДПО «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Новокуйбышевский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РЦ».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«Методические приемы формирования функциональной грамотности на уроках географии».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16 часов.</w:t>
            </w:r>
          </w:p>
          <w:p w:rsidR="005A65FB" w:rsidRPr="0073095E" w:rsidRDefault="005A65FB" w:rsidP="005A65FB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</w:p>
        </w:tc>
      </w:tr>
      <w:tr w:rsidR="005A65FB" w:rsidRPr="00394ACE" w:rsidTr="009B5A81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Pr="00394ACE" w:rsidRDefault="005A65FB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Pr="0073095E" w:rsidRDefault="005A65FB" w:rsidP="005A65FB">
            <w:pPr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Кудряшова Алена Владимировна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Начальные классы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первая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5FB" w:rsidRPr="0073095E" w:rsidRDefault="005A65FB" w:rsidP="005A65FB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 xml:space="preserve"> 23.04.2020-07.05.2020СИПКРО.Кафедра начального образования/ Смысловое чтение: стратегии, технологии, приемы.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18.05.2020-22.05.2020  СИПКРО.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</w:rPr>
              <w:br/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Кафедра управления / Планирование и организация методической работы в школе.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A65FB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A65FB" w:rsidRPr="0073095E" w:rsidRDefault="005A65FB" w:rsidP="005A65FB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</w:p>
        </w:tc>
      </w:tr>
      <w:tr w:rsidR="005A65FB" w:rsidRPr="00394ACE" w:rsidTr="009B5A81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Pr="00394ACE" w:rsidRDefault="005A65FB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Pr="0073095E" w:rsidRDefault="005A65FB" w:rsidP="005A65FB">
            <w:pPr>
              <w:rPr>
                <w:spacing w:val="0"/>
                <w:sz w:val="16"/>
                <w:szCs w:val="16"/>
              </w:rPr>
            </w:pPr>
            <w:proofErr w:type="spellStart"/>
            <w:r w:rsidRPr="0073095E">
              <w:rPr>
                <w:spacing w:val="0"/>
                <w:sz w:val="16"/>
                <w:szCs w:val="16"/>
              </w:rPr>
              <w:t>Разливанов</w:t>
            </w:r>
            <w:proofErr w:type="spellEnd"/>
            <w:r w:rsidRPr="0073095E">
              <w:rPr>
                <w:spacing w:val="0"/>
                <w:sz w:val="16"/>
                <w:szCs w:val="16"/>
              </w:rPr>
              <w:t xml:space="preserve"> Алексей Викторович</w:t>
            </w:r>
          </w:p>
          <w:p w:rsidR="005A65FB" w:rsidRDefault="005A65FB" w:rsidP="005A65FB">
            <w:pPr>
              <w:rPr>
                <w:spacing w:val="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5FB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A65FB" w:rsidRPr="0073095E" w:rsidRDefault="005A65FB" w:rsidP="005A65FB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F8FFF8"/>
              </w:rPr>
              <w:t xml:space="preserve"> 24.04.2020-25.05.2020</w:t>
            </w:r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СИПКРО.Кафедраистор. и 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соц.-эконом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. образования / Особенности содержания и методики краеведческой работы в образовательном учреждении.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</w:p>
          <w:p w:rsidR="005A65FB" w:rsidRPr="0073095E" w:rsidRDefault="005A65FB" w:rsidP="005A65FB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</w:p>
        </w:tc>
      </w:tr>
      <w:tr w:rsidR="005A65FB" w:rsidRPr="00394ACE" w:rsidTr="009B5A81">
        <w:trPr>
          <w:cantSplit/>
          <w:trHeight w:val="2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Pr="00394ACE" w:rsidRDefault="005A65FB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Pr="0073095E" w:rsidRDefault="005A65FB" w:rsidP="005A65FB">
            <w:pPr>
              <w:rPr>
                <w:spacing w:val="0"/>
                <w:sz w:val="16"/>
                <w:szCs w:val="16"/>
              </w:rPr>
            </w:pPr>
            <w:proofErr w:type="spellStart"/>
            <w:r w:rsidRPr="0073095E">
              <w:rPr>
                <w:spacing w:val="0"/>
                <w:sz w:val="16"/>
                <w:szCs w:val="16"/>
              </w:rPr>
              <w:t>Алмазова</w:t>
            </w:r>
            <w:proofErr w:type="spellEnd"/>
            <w:r w:rsidRPr="0073095E">
              <w:rPr>
                <w:spacing w:val="0"/>
                <w:sz w:val="16"/>
                <w:szCs w:val="16"/>
              </w:rPr>
              <w:t xml:space="preserve"> Татьяна Анатольевна</w:t>
            </w:r>
          </w:p>
          <w:p w:rsidR="005A65FB" w:rsidRDefault="005A65FB" w:rsidP="005A65FB">
            <w:pPr>
              <w:rPr>
                <w:spacing w:val="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8A7D09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jc w:val="both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высшее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высшая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25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5FB" w:rsidRDefault="005A65FB" w:rsidP="0073095E">
            <w:pP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</w:pPr>
            <w:r>
              <w:rPr>
                <w:color w:val="auto"/>
                <w:spacing w:val="0"/>
                <w:sz w:val="20"/>
                <w:szCs w:val="20"/>
                <w:shd w:val="clear" w:color="auto" w:fill="E1E5F3"/>
              </w:rPr>
              <w:t>нет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Госзадание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18.05.2020-22.05.2020  </w:t>
            </w:r>
            <w:proofErr w:type="spellStart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>СИПКРО.Кафедра</w:t>
            </w:r>
            <w:proofErr w:type="spellEnd"/>
            <w:r w:rsidRPr="0073095E"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  <w:t xml:space="preserve"> управления / Планирование и организация методической работы в школе.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Удостоверение</w:t>
            </w:r>
          </w:p>
          <w:p w:rsidR="005A65FB" w:rsidRPr="0073095E" w:rsidRDefault="005A65FB" w:rsidP="005A65FB">
            <w:pPr>
              <w:rPr>
                <w:b/>
                <w:color w:val="auto"/>
                <w:spacing w:val="0"/>
                <w:sz w:val="16"/>
                <w:szCs w:val="16"/>
                <w:u w:val="single"/>
              </w:rPr>
            </w:pPr>
            <w:r w:rsidRPr="0073095E">
              <w:rPr>
                <w:b/>
                <w:color w:val="auto"/>
                <w:spacing w:val="0"/>
                <w:sz w:val="16"/>
                <w:szCs w:val="16"/>
                <w:u w:val="single"/>
              </w:rPr>
              <w:t>36 часов.</w:t>
            </w:r>
          </w:p>
          <w:p w:rsidR="005A65FB" w:rsidRPr="0073095E" w:rsidRDefault="005A65FB" w:rsidP="005A65FB">
            <w:pPr>
              <w:rPr>
                <w:rFonts w:ascii="Helvetica" w:hAnsi="Helvetica" w:cs="Helvetica"/>
                <w:color w:val="333333"/>
                <w:spacing w:val="0"/>
                <w:sz w:val="16"/>
                <w:szCs w:val="16"/>
                <w:shd w:val="clear" w:color="auto" w:fill="EEFFEE"/>
              </w:rPr>
            </w:pPr>
          </w:p>
        </w:tc>
      </w:tr>
    </w:tbl>
    <w:p w:rsidR="00293FF1" w:rsidRDefault="00293FF1" w:rsidP="00293FF1">
      <w:pPr>
        <w:jc w:val="both"/>
        <w:rPr>
          <w:sz w:val="24"/>
        </w:rPr>
      </w:pPr>
    </w:p>
    <w:p w:rsidR="00293FF1" w:rsidRPr="0073095E" w:rsidRDefault="00293FF1" w:rsidP="00293FF1">
      <w:pPr>
        <w:jc w:val="both"/>
        <w:rPr>
          <w:spacing w:val="0"/>
          <w:sz w:val="24"/>
        </w:rPr>
      </w:pPr>
    </w:p>
    <w:p w:rsidR="00293FF1" w:rsidRPr="0073095E" w:rsidRDefault="00293FF1" w:rsidP="00293FF1">
      <w:pPr>
        <w:jc w:val="both"/>
        <w:rPr>
          <w:b/>
          <w:spacing w:val="0"/>
          <w:sz w:val="24"/>
        </w:rPr>
      </w:pPr>
    </w:p>
    <w:p w:rsidR="00293FF1" w:rsidRPr="0073095E" w:rsidRDefault="00293FF1" w:rsidP="00293FF1">
      <w:pPr>
        <w:jc w:val="both"/>
        <w:rPr>
          <w:spacing w:val="0"/>
          <w:sz w:val="24"/>
        </w:rPr>
      </w:pPr>
    </w:p>
    <w:p w:rsidR="007D61F5" w:rsidRPr="0073095E" w:rsidRDefault="007D61F5" w:rsidP="00DD5078">
      <w:pPr>
        <w:pStyle w:val="a3"/>
        <w:rPr>
          <w:b/>
          <w:color w:val="FF0000"/>
          <w:sz w:val="32"/>
        </w:rPr>
      </w:pPr>
    </w:p>
    <w:sectPr w:rsidR="007D61F5" w:rsidRPr="0073095E" w:rsidSect="00394ACE">
      <w:pgSz w:w="16838" w:h="11906" w:orient="landscape"/>
      <w:pgMar w:top="1701" w:right="426" w:bottom="850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06E"/>
    <w:multiLevelType w:val="hybridMultilevel"/>
    <w:tmpl w:val="46DA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357FD"/>
    <w:multiLevelType w:val="hybridMultilevel"/>
    <w:tmpl w:val="F87C4DC8"/>
    <w:lvl w:ilvl="0" w:tplc="5F92C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F1FF9"/>
    <w:multiLevelType w:val="hybridMultilevel"/>
    <w:tmpl w:val="7DE67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057FB"/>
    <w:multiLevelType w:val="hybridMultilevel"/>
    <w:tmpl w:val="3A50A0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835A2C"/>
    <w:multiLevelType w:val="hybridMultilevel"/>
    <w:tmpl w:val="03E4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650"/>
    <w:multiLevelType w:val="hybridMultilevel"/>
    <w:tmpl w:val="F87C4DC8"/>
    <w:lvl w:ilvl="0" w:tplc="5F92C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325"/>
  <w:characterSpacingControl w:val="doNotCompress"/>
  <w:compat/>
  <w:rsids>
    <w:rsidRoot w:val="00A85178"/>
    <w:rsid w:val="000135A1"/>
    <w:rsid w:val="000142EE"/>
    <w:rsid w:val="000161E6"/>
    <w:rsid w:val="00016378"/>
    <w:rsid w:val="000412D6"/>
    <w:rsid w:val="00044893"/>
    <w:rsid w:val="00046E89"/>
    <w:rsid w:val="00052BCC"/>
    <w:rsid w:val="000557DC"/>
    <w:rsid w:val="00055F22"/>
    <w:rsid w:val="0008190B"/>
    <w:rsid w:val="00082714"/>
    <w:rsid w:val="00082FAB"/>
    <w:rsid w:val="00092510"/>
    <w:rsid w:val="00092A88"/>
    <w:rsid w:val="000A034D"/>
    <w:rsid w:val="000B6B18"/>
    <w:rsid w:val="000C2789"/>
    <w:rsid w:val="000E5599"/>
    <w:rsid w:val="001017E6"/>
    <w:rsid w:val="00114CF7"/>
    <w:rsid w:val="001341AE"/>
    <w:rsid w:val="001344D6"/>
    <w:rsid w:val="00136F03"/>
    <w:rsid w:val="00147D47"/>
    <w:rsid w:val="00155912"/>
    <w:rsid w:val="00157D25"/>
    <w:rsid w:val="0017319B"/>
    <w:rsid w:val="0018332E"/>
    <w:rsid w:val="00193233"/>
    <w:rsid w:val="001945F0"/>
    <w:rsid w:val="001A509E"/>
    <w:rsid w:val="001B6BC7"/>
    <w:rsid w:val="001C64D6"/>
    <w:rsid w:val="001D076A"/>
    <w:rsid w:val="001D4B0C"/>
    <w:rsid w:val="001E1C3B"/>
    <w:rsid w:val="001F1857"/>
    <w:rsid w:val="002033FD"/>
    <w:rsid w:val="0020645E"/>
    <w:rsid w:val="00207F17"/>
    <w:rsid w:val="00213A3F"/>
    <w:rsid w:val="00214131"/>
    <w:rsid w:val="0021598C"/>
    <w:rsid w:val="002439C2"/>
    <w:rsid w:val="00243ED5"/>
    <w:rsid w:val="00246115"/>
    <w:rsid w:val="00254A87"/>
    <w:rsid w:val="00255260"/>
    <w:rsid w:val="00275DC2"/>
    <w:rsid w:val="0028233F"/>
    <w:rsid w:val="00293FF1"/>
    <w:rsid w:val="002C360D"/>
    <w:rsid w:val="002D3863"/>
    <w:rsid w:val="002E450B"/>
    <w:rsid w:val="002E5C69"/>
    <w:rsid w:val="002F065F"/>
    <w:rsid w:val="0030720D"/>
    <w:rsid w:val="00326F14"/>
    <w:rsid w:val="0033591C"/>
    <w:rsid w:val="00335C4D"/>
    <w:rsid w:val="00344C85"/>
    <w:rsid w:val="00347AF1"/>
    <w:rsid w:val="00362201"/>
    <w:rsid w:val="0036468A"/>
    <w:rsid w:val="003763A1"/>
    <w:rsid w:val="003800D5"/>
    <w:rsid w:val="00394ACE"/>
    <w:rsid w:val="003979A7"/>
    <w:rsid w:val="003B25E9"/>
    <w:rsid w:val="003B5E5E"/>
    <w:rsid w:val="003B70EE"/>
    <w:rsid w:val="003B7696"/>
    <w:rsid w:val="003C0AD8"/>
    <w:rsid w:val="003C5B36"/>
    <w:rsid w:val="003D4AE6"/>
    <w:rsid w:val="003E0BBD"/>
    <w:rsid w:val="003F46AB"/>
    <w:rsid w:val="003F75FD"/>
    <w:rsid w:val="00402CF4"/>
    <w:rsid w:val="00405DFA"/>
    <w:rsid w:val="00406465"/>
    <w:rsid w:val="00410A89"/>
    <w:rsid w:val="00414AC0"/>
    <w:rsid w:val="004174E8"/>
    <w:rsid w:val="00442517"/>
    <w:rsid w:val="00442CD2"/>
    <w:rsid w:val="00446D6C"/>
    <w:rsid w:val="00446F22"/>
    <w:rsid w:val="0044749C"/>
    <w:rsid w:val="004535EC"/>
    <w:rsid w:val="00456430"/>
    <w:rsid w:val="00457043"/>
    <w:rsid w:val="004604AF"/>
    <w:rsid w:val="00461380"/>
    <w:rsid w:val="00463C31"/>
    <w:rsid w:val="004772A6"/>
    <w:rsid w:val="00487C98"/>
    <w:rsid w:val="004955E4"/>
    <w:rsid w:val="004961FD"/>
    <w:rsid w:val="004A07D9"/>
    <w:rsid w:val="004A17FF"/>
    <w:rsid w:val="004B408F"/>
    <w:rsid w:val="004C05D3"/>
    <w:rsid w:val="004E0BB2"/>
    <w:rsid w:val="005005AF"/>
    <w:rsid w:val="005028CA"/>
    <w:rsid w:val="00502E7A"/>
    <w:rsid w:val="00503108"/>
    <w:rsid w:val="005115A2"/>
    <w:rsid w:val="0051313D"/>
    <w:rsid w:val="005235EC"/>
    <w:rsid w:val="00523CF7"/>
    <w:rsid w:val="00525441"/>
    <w:rsid w:val="00543723"/>
    <w:rsid w:val="005458FA"/>
    <w:rsid w:val="00546C7A"/>
    <w:rsid w:val="00563362"/>
    <w:rsid w:val="00564863"/>
    <w:rsid w:val="005669A6"/>
    <w:rsid w:val="005928AE"/>
    <w:rsid w:val="005965AA"/>
    <w:rsid w:val="005A05D1"/>
    <w:rsid w:val="005A65FB"/>
    <w:rsid w:val="005B62F4"/>
    <w:rsid w:val="005C2E7E"/>
    <w:rsid w:val="005C6070"/>
    <w:rsid w:val="005E2276"/>
    <w:rsid w:val="005E7C99"/>
    <w:rsid w:val="005F60A4"/>
    <w:rsid w:val="00611CD9"/>
    <w:rsid w:val="00612CA6"/>
    <w:rsid w:val="0061451E"/>
    <w:rsid w:val="006150FD"/>
    <w:rsid w:val="00666C5B"/>
    <w:rsid w:val="0067444D"/>
    <w:rsid w:val="00681BC9"/>
    <w:rsid w:val="0068341D"/>
    <w:rsid w:val="0068575E"/>
    <w:rsid w:val="006A19D4"/>
    <w:rsid w:val="006A3B8F"/>
    <w:rsid w:val="006A7B27"/>
    <w:rsid w:val="006B5DBC"/>
    <w:rsid w:val="006D4282"/>
    <w:rsid w:val="006F28B7"/>
    <w:rsid w:val="006F4816"/>
    <w:rsid w:val="006F6874"/>
    <w:rsid w:val="0073095E"/>
    <w:rsid w:val="007517E9"/>
    <w:rsid w:val="00766A99"/>
    <w:rsid w:val="00774E68"/>
    <w:rsid w:val="00781653"/>
    <w:rsid w:val="00783054"/>
    <w:rsid w:val="00784C83"/>
    <w:rsid w:val="007A0213"/>
    <w:rsid w:val="007B17BB"/>
    <w:rsid w:val="007C4769"/>
    <w:rsid w:val="007D61F5"/>
    <w:rsid w:val="007E17D1"/>
    <w:rsid w:val="007E7773"/>
    <w:rsid w:val="007F276A"/>
    <w:rsid w:val="008058CB"/>
    <w:rsid w:val="008135BE"/>
    <w:rsid w:val="00822D63"/>
    <w:rsid w:val="008248DA"/>
    <w:rsid w:val="00825504"/>
    <w:rsid w:val="00825882"/>
    <w:rsid w:val="00836BD0"/>
    <w:rsid w:val="0085644E"/>
    <w:rsid w:val="00873A9F"/>
    <w:rsid w:val="0087471E"/>
    <w:rsid w:val="00885DAE"/>
    <w:rsid w:val="00892334"/>
    <w:rsid w:val="008937BF"/>
    <w:rsid w:val="0089672F"/>
    <w:rsid w:val="008E27B5"/>
    <w:rsid w:val="008E3716"/>
    <w:rsid w:val="008E5049"/>
    <w:rsid w:val="008E5A1E"/>
    <w:rsid w:val="008F4388"/>
    <w:rsid w:val="008F754E"/>
    <w:rsid w:val="00904BE8"/>
    <w:rsid w:val="00921624"/>
    <w:rsid w:val="00924C3B"/>
    <w:rsid w:val="009342E6"/>
    <w:rsid w:val="009435C0"/>
    <w:rsid w:val="009526BC"/>
    <w:rsid w:val="00954243"/>
    <w:rsid w:val="00955338"/>
    <w:rsid w:val="009575C2"/>
    <w:rsid w:val="00963A75"/>
    <w:rsid w:val="00970BD9"/>
    <w:rsid w:val="009D2C23"/>
    <w:rsid w:val="009D2CCE"/>
    <w:rsid w:val="009D355A"/>
    <w:rsid w:val="009D45BB"/>
    <w:rsid w:val="009D4F66"/>
    <w:rsid w:val="009E51DC"/>
    <w:rsid w:val="009F07E6"/>
    <w:rsid w:val="009F295A"/>
    <w:rsid w:val="009F3D90"/>
    <w:rsid w:val="00A1653A"/>
    <w:rsid w:val="00A31059"/>
    <w:rsid w:val="00A3308D"/>
    <w:rsid w:val="00A4331C"/>
    <w:rsid w:val="00A50AE8"/>
    <w:rsid w:val="00A517E7"/>
    <w:rsid w:val="00A85178"/>
    <w:rsid w:val="00AA051D"/>
    <w:rsid w:val="00AA0954"/>
    <w:rsid w:val="00AB6E0F"/>
    <w:rsid w:val="00AB71C2"/>
    <w:rsid w:val="00AE0333"/>
    <w:rsid w:val="00AE2A47"/>
    <w:rsid w:val="00AE30FB"/>
    <w:rsid w:val="00AF4FDE"/>
    <w:rsid w:val="00B30C82"/>
    <w:rsid w:val="00B57A1C"/>
    <w:rsid w:val="00BA260A"/>
    <w:rsid w:val="00BA2C70"/>
    <w:rsid w:val="00BA60B8"/>
    <w:rsid w:val="00BA6E9A"/>
    <w:rsid w:val="00BB0C91"/>
    <w:rsid w:val="00BB5303"/>
    <w:rsid w:val="00BE0CDC"/>
    <w:rsid w:val="00BF2F8A"/>
    <w:rsid w:val="00C02507"/>
    <w:rsid w:val="00C02C2C"/>
    <w:rsid w:val="00C039AD"/>
    <w:rsid w:val="00C06611"/>
    <w:rsid w:val="00C143FE"/>
    <w:rsid w:val="00C24029"/>
    <w:rsid w:val="00C25119"/>
    <w:rsid w:val="00C46ED3"/>
    <w:rsid w:val="00C52DC4"/>
    <w:rsid w:val="00C555CC"/>
    <w:rsid w:val="00C71A83"/>
    <w:rsid w:val="00C8005B"/>
    <w:rsid w:val="00CC4E79"/>
    <w:rsid w:val="00CD5194"/>
    <w:rsid w:val="00CE2C05"/>
    <w:rsid w:val="00CE2E5C"/>
    <w:rsid w:val="00CF0A8D"/>
    <w:rsid w:val="00D3502B"/>
    <w:rsid w:val="00D639C1"/>
    <w:rsid w:val="00D92D33"/>
    <w:rsid w:val="00D94784"/>
    <w:rsid w:val="00DB01DE"/>
    <w:rsid w:val="00DC1045"/>
    <w:rsid w:val="00DC58EC"/>
    <w:rsid w:val="00DD0119"/>
    <w:rsid w:val="00DD5078"/>
    <w:rsid w:val="00E00237"/>
    <w:rsid w:val="00E07EE9"/>
    <w:rsid w:val="00E404EE"/>
    <w:rsid w:val="00E46EC7"/>
    <w:rsid w:val="00E5296D"/>
    <w:rsid w:val="00E62E64"/>
    <w:rsid w:val="00E84B43"/>
    <w:rsid w:val="00E94674"/>
    <w:rsid w:val="00EB369F"/>
    <w:rsid w:val="00EC7F65"/>
    <w:rsid w:val="00ED0DFD"/>
    <w:rsid w:val="00ED0F05"/>
    <w:rsid w:val="00EF40E2"/>
    <w:rsid w:val="00F05519"/>
    <w:rsid w:val="00F05A48"/>
    <w:rsid w:val="00F215E5"/>
    <w:rsid w:val="00F42788"/>
    <w:rsid w:val="00F50924"/>
    <w:rsid w:val="00F52A86"/>
    <w:rsid w:val="00F53525"/>
    <w:rsid w:val="00F940AD"/>
    <w:rsid w:val="00FA014B"/>
    <w:rsid w:val="00FB40BC"/>
    <w:rsid w:val="00FC10DF"/>
    <w:rsid w:val="00FD2F9B"/>
    <w:rsid w:val="00FD4064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C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5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D5078"/>
    <w:pPr>
      <w:keepNext/>
      <w:jc w:val="both"/>
      <w:outlineLvl w:val="0"/>
    </w:pPr>
    <w:rPr>
      <w:color w:val="auto"/>
      <w:spacing w:val="0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DD5078"/>
    <w:pPr>
      <w:keepNext/>
      <w:jc w:val="center"/>
      <w:outlineLvl w:val="1"/>
    </w:pPr>
    <w:rPr>
      <w:color w:val="auto"/>
      <w:spacing w:val="0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5078"/>
    <w:pPr>
      <w:keepNext/>
      <w:jc w:val="both"/>
      <w:outlineLvl w:val="2"/>
    </w:pPr>
    <w:rPr>
      <w:b/>
      <w:color w:val="auto"/>
      <w:spacing w:val="0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D5078"/>
    <w:pPr>
      <w:keepNext/>
      <w:jc w:val="both"/>
      <w:outlineLvl w:val="3"/>
    </w:pPr>
    <w:rPr>
      <w:b/>
      <w:color w:val="auto"/>
      <w:spacing w:val="0"/>
      <w:sz w:val="22"/>
      <w:szCs w:val="20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D5078"/>
    <w:pPr>
      <w:keepNext/>
      <w:jc w:val="both"/>
      <w:outlineLvl w:val="4"/>
    </w:pPr>
    <w:rPr>
      <w:b/>
      <w:color w:val="auto"/>
      <w:spacing w:val="0"/>
      <w:sz w:val="24"/>
      <w:szCs w:val="20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DD5078"/>
    <w:pPr>
      <w:keepNext/>
      <w:jc w:val="both"/>
      <w:outlineLvl w:val="5"/>
    </w:pPr>
    <w:rPr>
      <w:b/>
      <w:color w:val="auto"/>
      <w:spacing w:val="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3525"/>
    <w:pPr>
      <w:jc w:val="both"/>
    </w:pPr>
    <w:rPr>
      <w:color w:val="auto"/>
      <w:spacing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535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50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50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D50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D507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D507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DD507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5">
    <w:name w:val="Hyperlink"/>
    <w:basedOn w:val="a0"/>
    <w:semiHidden/>
    <w:unhideWhenUsed/>
    <w:rsid w:val="00DD50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2CA6"/>
    <w:pPr>
      <w:ind w:left="720"/>
      <w:contextualSpacing/>
    </w:pPr>
  </w:style>
  <w:style w:type="table" w:styleId="a7">
    <w:name w:val="Table Grid"/>
    <w:basedOn w:val="a1"/>
    <w:uiPriority w:val="59"/>
    <w:rsid w:val="00293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17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7FF"/>
    <w:rPr>
      <w:rFonts w:ascii="Tahoma" w:eastAsia="Times New Roman" w:hAnsi="Tahoma" w:cs="Tahoma"/>
      <w:color w:val="000000"/>
      <w:spacing w:val="45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394ACE"/>
    <w:pPr>
      <w:widowControl w:val="0"/>
      <w:autoSpaceDE w:val="0"/>
      <w:autoSpaceDN w:val="0"/>
    </w:pPr>
    <w:rPr>
      <w:color w:val="auto"/>
      <w:spacing w:val="0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2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5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D5078"/>
    <w:pPr>
      <w:keepNext/>
      <w:jc w:val="both"/>
      <w:outlineLvl w:val="0"/>
    </w:pPr>
    <w:rPr>
      <w:color w:val="auto"/>
      <w:spacing w:val="0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DD5078"/>
    <w:pPr>
      <w:keepNext/>
      <w:jc w:val="center"/>
      <w:outlineLvl w:val="1"/>
    </w:pPr>
    <w:rPr>
      <w:color w:val="auto"/>
      <w:spacing w:val="0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5078"/>
    <w:pPr>
      <w:keepNext/>
      <w:jc w:val="both"/>
      <w:outlineLvl w:val="2"/>
    </w:pPr>
    <w:rPr>
      <w:b/>
      <w:color w:val="auto"/>
      <w:spacing w:val="0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D5078"/>
    <w:pPr>
      <w:keepNext/>
      <w:jc w:val="both"/>
      <w:outlineLvl w:val="3"/>
    </w:pPr>
    <w:rPr>
      <w:b/>
      <w:color w:val="auto"/>
      <w:spacing w:val="0"/>
      <w:sz w:val="22"/>
      <w:szCs w:val="20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D5078"/>
    <w:pPr>
      <w:keepNext/>
      <w:jc w:val="both"/>
      <w:outlineLvl w:val="4"/>
    </w:pPr>
    <w:rPr>
      <w:b/>
      <w:color w:val="auto"/>
      <w:spacing w:val="0"/>
      <w:sz w:val="24"/>
      <w:szCs w:val="20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DD5078"/>
    <w:pPr>
      <w:keepNext/>
      <w:jc w:val="both"/>
      <w:outlineLvl w:val="5"/>
    </w:pPr>
    <w:rPr>
      <w:b/>
      <w:color w:val="auto"/>
      <w:spacing w:val="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3525"/>
    <w:pPr>
      <w:jc w:val="both"/>
    </w:pPr>
    <w:rPr>
      <w:color w:val="auto"/>
      <w:spacing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535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50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50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D50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D507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D507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DD507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styleId="a5">
    <w:name w:val="Hyperlink"/>
    <w:basedOn w:val="a0"/>
    <w:semiHidden/>
    <w:unhideWhenUsed/>
    <w:rsid w:val="00DD50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2807-25EE-4DE7-A5B1-0420BF36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XAMIK</dc:creator>
  <cp:lastModifiedBy>Анатолий Латыпов</cp:lastModifiedBy>
  <cp:revision>3</cp:revision>
  <cp:lastPrinted>2019-12-09T12:33:00Z</cp:lastPrinted>
  <dcterms:created xsi:type="dcterms:W3CDTF">2020-11-29T16:14:00Z</dcterms:created>
  <dcterms:modified xsi:type="dcterms:W3CDTF">2020-11-29T16:32:00Z</dcterms:modified>
</cp:coreProperties>
</file>