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Конспект тематического мероприятия для учащихся 5 класса.</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i/>
          <w:sz w:val="28"/>
          <w:szCs w:val="28"/>
        </w:rPr>
        <w:t>Тема</w:t>
      </w:r>
      <w:r>
        <w:rPr>
          <w:rFonts w:ascii="Times New Roman" w:hAnsi="Times New Roman" w:cs="Times New Roman"/>
          <w:sz w:val="28"/>
          <w:szCs w:val="28"/>
        </w:rPr>
        <w:t xml:space="preserve">: </w:t>
      </w:r>
      <w:r w:rsidRPr="00920832">
        <w:rPr>
          <w:rFonts w:ascii="Times New Roman" w:hAnsi="Times New Roman" w:cs="Times New Roman"/>
          <w:b/>
          <w:sz w:val="28"/>
          <w:szCs w:val="28"/>
        </w:rPr>
        <w:t>И</w:t>
      </w:r>
      <w:r w:rsidRPr="00920832">
        <w:rPr>
          <w:rFonts w:ascii="Times New Roman" w:hAnsi="Times New Roman" w:cs="Times New Roman"/>
          <w:b/>
          <w:sz w:val="28"/>
          <w:szCs w:val="28"/>
        </w:rPr>
        <w:t>нтернет в нашей жизни.</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i/>
          <w:sz w:val="28"/>
          <w:szCs w:val="28"/>
        </w:rPr>
        <w:t>Цель</w:t>
      </w:r>
      <w:r w:rsidRPr="00920832">
        <w:rPr>
          <w:rFonts w:ascii="Times New Roman" w:hAnsi="Times New Roman" w:cs="Times New Roman"/>
          <w:sz w:val="28"/>
          <w:szCs w:val="28"/>
        </w:rPr>
        <w:t>: способствовать развитию умений и навыков безопасной работы в сети Интернет.</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i/>
          <w:sz w:val="28"/>
          <w:szCs w:val="28"/>
        </w:rPr>
        <w:t>Задачи</w:t>
      </w:r>
      <w:r w:rsidRPr="00920832">
        <w:rPr>
          <w:rFonts w:ascii="Times New Roman" w:hAnsi="Times New Roman" w:cs="Times New Roman"/>
          <w:sz w:val="28"/>
          <w:szCs w:val="28"/>
        </w:rPr>
        <w:t>:</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расширить знания </w:t>
      </w:r>
      <w:proofErr w:type="gramStart"/>
      <w:r w:rsidRPr="00920832">
        <w:rPr>
          <w:rFonts w:ascii="Times New Roman" w:hAnsi="Times New Roman" w:cs="Times New Roman"/>
          <w:sz w:val="28"/>
          <w:szCs w:val="28"/>
        </w:rPr>
        <w:t>обучающихся</w:t>
      </w:r>
      <w:proofErr w:type="gramEnd"/>
      <w:r w:rsidRPr="00920832">
        <w:rPr>
          <w:rFonts w:ascii="Times New Roman" w:hAnsi="Times New Roman" w:cs="Times New Roman"/>
          <w:sz w:val="28"/>
          <w:szCs w:val="28"/>
        </w:rPr>
        <w:t xml:space="preserve"> об Интернете;</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познакомить обучающихся с их правами и правилами безопасного использования ресурсов сети.</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Оборудование: карточки с правилами, интерактивная доска, проектор, компьютер.</w:t>
      </w:r>
    </w:p>
    <w:p w:rsid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Контингент учащихся: учащиеся 5 класса.</w:t>
      </w:r>
    </w:p>
    <w:p w:rsidR="00920832" w:rsidRPr="00920832" w:rsidRDefault="00920832" w:rsidP="00920832">
      <w:pPr>
        <w:jc w:val="both"/>
        <w:rPr>
          <w:rFonts w:ascii="Times New Roman" w:hAnsi="Times New Roman" w:cs="Times New Roman"/>
          <w:sz w:val="28"/>
          <w:szCs w:val="28"/>
        </w:rPr>
      </w:pPr>
      <w:r>
        <w:rPr>
          <w:rFonts w:ascii="Times New Roman" w:hAnsi="Times New Roman" w:cs="Times New Roman"/>
          <w:sz w:val="28"/>
          <w:szCs w:val="28"/>
        </w:rPr>
        <w:t>Ход урока.</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В настоящее время - время современных технологий, компьютер стал незаменим в нашей жизни. Он так быстро вошел в наш мир и в нашу повседневную жизнь, что стал практически членом семьи. Обучаясь с детских лет работе с компьютером, мы получаем доступ к большому количеству информации. А вся полученная информация, как известно, принимает участие в развитии нашей памяти, мышления и влияет на наш организм в целом.</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Что же такое Интернет? Без особого преувеличения можно сказать, что вся наша </w:t>
      </w:r>
      <w:proofErr w:type="gramStart"/>
      <w:r w:rsidRPr="00920832">
        <w:rPr>
          <w:rFonts w:ascii="Times New Roman" w:hAnsi="Times New Roman" w:cs="Times New Roman"/>
          <w:sz w:val="28"/>
          <w:szCs w:val="28"/>
        </w:rPr>
        <w:t>жизнь</w:t>
      </w:r>
      <w:proofErr w:type="gramEnd"/>
      <w:r w:rsidRPr="00920832">
        <w:rPr>
          <w:rFonts w:ascii="Times New Roman" w:hAnsi="Times New Roman" w:cs="Times New Roman"/>
          <w:sz w:val="28"/>
          <w:szCs w:val="28"/>
        </w:rPr>
        <w:t xml:space="preserve"> так или иначе крутится вокруг Интернета. Для одних Интернет — это общение, для других — работа, а  кто-то просто развлекается или ищет интересующую его информацию. На самом деле, сегодня проще сказать о том, что мы НЕ можем сделать через Интернет, чем перечислить его возможности.</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Интернет, в отличи</w:t>
      </w:r>
      <w:proofErr w:type="gramStart"/>
      <w:r w:rsidRPr="00920832">
        <w:rPr>
          <w:rFonts w:ascii="Times New Roman" w:hAnsi="Times New Roman" w:cs="Times New Roman"/>
          <w:sz w:val="28"/>
          <w:szCs w:val="28"/>
        </w:rPr>
        <w:t>и</w:t>
      </w:r>
      <w:proofErr w:type="gramEnd"/>
      <w:r w:rsidRPr="00920832">
        <w:rPr>
          <w:rFonts w:ascii="Times New Roman" w:hAnsi="Times New Roman" w:cs="Times New Roman"/>
          <w:sz w:val="28"/>
          <w:szCs w:val="28"/>
        </w:rPr>
        <w:t xml:space="preserve"> от других источников информации (теле,- радиовещание, пресса) за короткие сроки смог объединить миллиарды людей со всего мира. Может на первый взгляд и не заметно, но за последние 25 лет на нашей планете произошло три революции. Первая – технологическая. Наибольшим её достижением являются сегодняшние всевозможные гаджеты — новинки, которыми мы пользуемся. Вторая – информационная. Информацию, которую создавали специалисты, сейчас с такой же лёгкостью может создать каждый. Для этого мы имеем все необходимые инструменты. </w:t>
      </w:r>
      <w:r w:rsidRPr="00920832">
        <w:rPr>
          <w:rFonts w:ascii="Times New Roman" w:hAnsi="Times New Roman" w:cs="Times New Roman"/>
          <w:sz w:val="28"/>
          <w:szCs w:val="28"/>
        </w:rPr>
        <w:lastRenderedPageBreak/>
        <w:t>И наконец, третья среда революции – коммерция. Сейчас, выйдя в Интернет, любая фирма может продавать и покупать все, что ей нужно.</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В середине 90-х годов прошлого столетия большая часть населения нашей страны не знало ничего об Интернете. Новые знания добывали из бумажных СМИ (газет, журналов), а также телевидения и радио. Письма писали шариковой ручкой, а разговаривали исключительно по телефону.</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Но Интернет уже существовал. История его зарождения и развития уже начиналась, и вот примерно в течение двенадцати лет количество пользователей в России все растет и растет. Что же дал нам Интернет, какие плюсы и минусы?</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Его значение в нашей жизни играет большую роль. Скорость передачи информации из одной точки планеты в другую дает возможность узнавать новости почти мгновенно.</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Многие забыли, когда доставали с полки словарь или энциклопедию, т.к. на любой вопрос можно найти ответ в Интернете. Впрочем, художественную литературу люди в основном все же предпочитают в печатном виде, так оно привычнее.</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Виртуальные экскурсии по любой стране дают нам возможность побывать в таких уголках, куда мы никогда и не попадем. Погуляв по миру, можно тут же, не отходя от компьютера, сделать выбор, где провести отдых.</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В образовании Интернет открыл молодежи невиданные ранее возможности. К Интернету подключаются школы, колледжи, институты и университеты. Можно даже заочно поступить в образовательное учреждение, пройти курс обучения и получить диплом.</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Готовясь к занятиям, ученики часто скачивают учебный материал в сети. </w:t>
      </w:r>
      <w:proofErr w:type="gramStart"/>
      <w:r w:rsidRPr="00920832">
        <w:rPr>
          <w:rFonts w:ascii="Times New Roman" w:hAnsi="Times New Roman" w:cs="Times New Roman"/>
          <w:sz w:val="28"/>
          <w:szCs w:val="28"/>
        </w:rPr>
        <w:t>Это, с одной стороны, облегчает подготовку к урокам, а с другой - снижает уровень самой подготовки, т.к. часто «переписанные» доклады гораздо хуже запоминаются, нежели вымученные собственным трудом.</w:t>
      </w:r>
      <w:proofErr w:type="gramEnd"/>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Знакомства в Интернете – это отдельная история. Вряд ли найдется человек, часто посещающий Интернет и не заведший каких-либо </w:t>
      </w:r>
      <w:proofErr w:type="gramStart"/>
      <w:r w:rsidRPr="00920832">
        <w:rPr>
          <w:rFonts w:ascii="Times New Roman" w:hAnsi="Times New Roman" w:cs="Times New Roman"/>
          <w:sz w:val="28"/>
          <w:szCs w:val="28"/>
        </w:rPr>
        <w:t>знакомств</w:t>
      </w:r>
      <w:proofErr w:type="gramEnd"/>
      <w:r w:rsidRPr="00920832">
        <w:rPr>
          <w:rFonts w:ascii="Times New Roman" w:hAnsi="Times New Roman" w:cs="Times New Roman"/>
          <w:sz w:val="28"/>
          <w:szCs w:val="28"/>
        </w:rPr>
        <w:t xml:space="preserve"> как в своем городе, так и за тридевять земель. Скорее всего, мы не знаем этих знакомых в лицо, разве что по фото.</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Тут, однако, таится множество опасностей: нарваться на мошенника, маньяка, наконец. Или попросту образ друга,  который вы себе представляли, </w:t>
      </w:r>
      <w:r w:rsidRPr="00920832">
        <w:rPr>
          <w:rFonts w:ascii="Times New Roman" w:hAnsi="Times New Roman" w:cs="Times New Roman"/>
          <w:sz w:val="28"/>
          <w:szCs w:val="28"/>
        </w:rPr>
        <w:lastRenderedPageBreak/>
        <w:t xml:space="preserve">не совпадет с реальностью. Задумчивый «интеллектуал», например, окажется на деле </w:t>
      </w:r>
      <w:proofErr w:type="gramStart"/>
      <w:r w:rsidRPr="00920832">
        <w:rPr>
          <w:rFonts w:ascii="Times New Roman" w:hAnsi="Times New Roman" w:cs="Times New Roman"/>
          <w:sz w:val="28"/>
          <w:szCs w:val="28"/>
        </w:rPr>
        <w:t>туповатым</w:t>
      </w:r>
      <w:proofErr w:type="gramEnd"/>
      <w:r w:rsidRPr="00920832">
        <w:rPr>
          <w:rFonts w:ascii="Times New Roman" w:hAnsi="Times New Roman" w:cs="Times New Roman"/>
          <w:sz w:val="28"/>
          <w:szCs w:val="28"/>
        </w:rPr>
        <w:t xml:space="preserve"> занудой, а ваше время будет потеряно.</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Как мы видим, виртуальная реальность, как и любое пространство, обладает своими плюсами и  минусами.  За безопасностью пользователей следят как государственные структуры, так и сотрудники интернет сервисов. Но все равно, ежедневно появляются новые жертвы, чаще всего пострадавшие от  того, что многого не знали. Не нужно никаких специальных знаний, чтобы работать в сети Интернет, нужно лишь знать свои права и правила безопасного пользования сети.</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Твои права в онлайновой среде.</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Ты имеешь права – и другие люди должны уважать их. Ты никогда не должен терпеть преследования или запугивания со стороны других людей. Законы реальной жизни также действуют и в онлайн-среде.</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Ты имеешь право использовать современные технологии для развития своей индивидуальности и расширения твоих возможностей.</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Ты имеешь право защитить свою персональную информацию.</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Ты имеешь право на доступ к информации и сервисам, соответствующим твоему возрасту и личным желаниям.</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Ты имеешь право свободно выражать себя и право на  уважение к  себе, и, в то же время, должен всегда уважать других.</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Ты можешь свободно обсуждать и критиковать все, что опубликовано или доступно в сети.</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Ты имеешь право сказать НЕТ, тому, кто в онлайн-среде просит тебя о чем-то, что заставляет тебя чувствовать дискомфорт.</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Это важно знать!</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Когда ты регистрируешься на сайтах, не указывай личную информацию (номер мобильного телефона, адрес места жительства и другие данные).</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Используй веб-камеру только при общении с друзьями. Проследи, чтобы посторонние люди не имели возможности видеть ваш разговор. Научись самостоятельно включать и выключать веб-камеру.</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Ты должен знать, что если ты публикуешь фото или видео </w:t>
      </w:r>
      <w:proofErr w:type="spellStart"/>
      <w:r w:rsidRPr="00920832">
        <w:rPr>
          <w:rFonts w:ascii="Times New Roman" w:hAnsi="Times New Roman" w:cs="Times New Roman"/>
          <w:sz w:val="28"/>
          <w:szCs w:val="28"/>
        </w:rPr>
        <w:t>винтернете</w:t>
      </w:r>
      <w:proofErr w:type="spellEnd"/>
      <w:r w:rsidRPr="00920832">
        <w:rPr>
          <w:rFonts w:ascii="Times New Roman" w:hAnsi="Times New Roman" w:cs="Times New Roman"/>
          <w:sz w:val="28"/>
          <w:szCs w:val="28"/>
        </w:rPr>
        <w:t xml:space="preserve"> — каждый может посмотреть их.</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lastRenderedPageBreak/>
        <w:t>Не публикуй фотографии, на которых изображены другие люди. Делай это только с их согласия.</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Публикуй только такую информацию, о публикации которой не  пожалеешь.</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Если тебе пришло сообщение с незнакомого адреса, его лучше не  открывать. Подобные письма могут содержать вирусы.</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Не добавляй незнакомых людей в свой контакт-лист в ICQ.</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Если тебе приходят письма с неприятным или оскорбляющим тебя содержанием, если кто-то ведет себя в твоем отношении неподобающим образом, сообщи об этом взрослым.</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Если человек, с которым ты познакомился в интернете, предлагает тебе встретиться в реальной жизни, то предупреди его, что придешь навстречу </w:t>
      </w:r>
      <w:proofErr w:type="gramStart"/>
      <w:r w:rsidRPr="00920832">
        <w:rPr>
          <w:rFonts w:ascii="Times New Roman" w:hAnsi="Times New Roman" w:cs="Times New Roman"/>
          <w:sz w:val="28"/>
          <w:szCs w:val="28"/>
        </w:rPr>
        <w:t>со</w:t>
      </w:r>
      <w:proofErr w:type="gramEnd"/>
      <w:r w:rsidRPr="00920832">
        <w:rPr>
          <w:rFonts w:ascii="Times New Roman" w:hAnsi="Times New Roman" w:cs="Times New Roman"/>
          <w:sz w:val="28"/>
          <w:szCs w:val="28"/>
        </w:rPr>
        <w:t xml:space="preserve"> взрослым. Если твой виртуальный друг действительно тот, за кого он  себя выдает, он нормально отнесется к твоей заботе о  собственной безопасности.</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Если у тебя возникли вопросы или проблемы при работе в  онлайн-среде, обязательно расскажи об этом кому-нибудь, кому ты доверяешь. Твои родители или другие взрослые могут помочь или дать хороший совет о том, что тебе делать. Любую проблему можно решить! Ты можешь обратиться на линию помощи «Дети онлайн» по телефону: 8−800−25−000−15 (по России звонок бесплатный). Специалисты посоветуют тебе, как поступить.</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Интернет-этикет.</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Когда общаешься в </w:t>
      </w:r>
      <w:proofErr w:type="spellStart"/>
      <w:r w:rsidRPr="00920832">
        <w:rPr>
          <w:rFonts w:ascii="Times New Roman" w:hAnsi="Times New Roman" w:cs="Times New Roman"/>
          <w:sz w:val="28"/>
          <w:szCs w:val="28"/>
        </w:rPr>
        <w:t>онлайне</w:t>
      </w:r>
      <w:proofErr w:type="spellEnd"/>
      <w:r w:rsidRPr="00920832">
        <w:rPr>
          <w:rFonts w:ascii="Times New Roman" w:hAnsi="Times New Roman" w:cs="Times New Roman"/>
          <w:sz w:val="28"/>
          <w:szCs w:val="28"/>
        </w:rPr>
        <w:t>, относись к другим людям так, как ты хотел бы, чтобы относились к тебе. Избегай сквернословия и не говори вещей, которые заставят кого-то плохо себя чувствовать.</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Научись ''сетевому этикету'', когда находишься в </w:t>
      </w:r>
      <w:proofErr w:type="spellStart"/>
      <w:r w:rsidRPr="00920832">
        <w:rPr>
          <w:rFonts w:ascii="Times New Roman" w:hAnsi="Times New Roman" w:cs="Times New Roman"/>
          <w:sz w:val="28"/>
          <w:szCs w:val="28"/>
        </w:rPr>
        <w:t>онлайне</w:t>
      </w:r>
      <w:proofErr w:type="spellEnd"/>
      <w:r w:rsidRPr="00920832">
        <w:rPr>
          <w:rFonts w:ascii="Times New Roman" w:hAnsi="Times New Roman" w:cs="Times New Roman"/>
          <w:sz w:val="28"/>
          <w:szCs w:val="28"/>
        </w:rPr>
        <w:t>. Что считается делать и говорить хорошо, а что нет? Например, если ты печатаешь сообщение ЗАГЛАВНЫМИ БУКВАМИ, твой собеседник может подумать, что ты кричишь на  него.</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Если кто-то говорит что-то грубое или что-то неприятное - не отвечай. Уйди из чата или форума незамедлительно.</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lastRenderedPageBreak/>
        <w:t xml:space="preserve">«Подозрительные» сайты. </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Если веб-сайт выглядит подозрительно или имеет страницу с  предупреждением для лиц моложе 18 лет, покинь его немедленно. Некоторые сайты не предназначены для детей.</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Не заходи на неприличные сайты и не делись ссылками на такие сайты. Если ты видишь, что что-то тебя беспокоит, обсуди это с родителями или с  кем-то, кому ты доверяешь.</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Знай, как уйти с веб-сайта, если поиск по интернету приведет тебя </w:t>
      </w:r>
      <w:proofErr w:type="gramStart"/>
      <w:r w:rsidRPr="00920832">
        <w:rPr>
          <w:rFonts w:ascii="Times New Roman" w:hAnsi="Times New Roman" w:cs="Times New Roman"/>
          <w:sz w:val="28"/>
          <w:szCs w:val="28"/>
        </w:rPr>
        <w:t>на</w:t>
      </w:r>
      <w:proofErr w:type="gramEnd"/>
      <w:r w:rsidRPr="00920832">
        <w:rPr>
          <w:rFonts w:ascii="Times New Roman" w:hAnsi="Times New Roman" w:cs="Times New Roman"/>
          <w:sz w:val="28"/>
          <w:szCs w:val="28"/>
        </w:rPr>
        <w:t xml:space="preserve"> неприятный или неприличный веб-сайт. Нажми </w:t>
      </w:r>
      <w:proofErr w:type="spellStart"/>
      <w:r w:rsidRPr="00920832">
        <w:rPr>
          <w:rFonts w:ascii="Times New Roman" w:hAnsi="Times New Roman" w:cs="Times New Roman"/>
          <w:sz w:val="28"/>
          <w:szCs w:val="28"/>
        </w:rPr>
        <w:t>control-alt-delete</w:t>
      </w:r>
      <w:proofErr w:type="spellEnd"/>
      <w:r w:rsidRPr="00920832">
        <w:rPr>
          <w:rFonts w:ascii="Times New Roman" w:hAnsi="Times New Roman" w:cs="Times New Roman"/>
          <w:sz w:val="28"/>
          <w:szCs w:val="28"/>
        </w:rPr>
        <w:t>, если сайт не позволяет тебе выйти, или выключи монитор компьютера и сообщи об  этом взрослым.</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Проверь с родителями, настроен ли твой поисковый механизм так, чтобы он блокировал материалы, предназначенные для </w:t>
      </w:r>
      <w:proofErr w:type="spellStart"/>
      <w:r w:rsidRPr="00920832">
        <w:rPr>
          <w:rFonts w:ascii="Times New Roman" w:hAnsi="Times New Roman" w:cs="Times New Roman"/>
          <w:sz w:val="28"/>
          <w:szCs w:val="28"/>
        </w:rPr>
        <w:t>взрослых</w:t>
      </w:r>
      <w:proofErr w:type="gramStart"/>
      <w:r w:rsidRPr="00920832">
        <w:rPr>
          <w:rFonts w:ascii="Times New Roman" w:hAnsi="Times New Roman" w:cs="Times New Roman"/>
          <w:sz w:val="28"/>
          <w:szCs w:val="28"/>
        </w:rPr>
        <w:t>.п</w:t>
      </w:r>
      <w:proofErr w:type="gramEnd"/>
      <w:r w:rsidRPr="00920832">
        <w:rPr>
          <w:rFonts w:ascii="Times New Roman" w:hAnsi="Times New Roman" w:cs="Times New Roman"/>
          <w:sz w:val="28"/>
          <w:szCs w:val="28"/>
        </w:rPr>
        <w:t>рограммное</w:t>
      </w:r>
      <w:proofErr w:type="spellEnd"/>
      <w:r w:rsidRPr="00920832">
        <w:rPr>
          <w:rFonts w:ascii="Times New Roman" w:hAnsi="Times New Roman" w:cs="Times New Roman"/>
          <w:sz w:val="28"/>
          <w:szCs w:val="28"/>
        </w:rPr>
        <w:t xml:space="preserve"> обеспечение для фильтрации</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Попроси родителей помочь тебе найти безопасные и забавные сайты и сделай на них ''закладки'' для последующего использования.</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Будь начеку!</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Если ты видишь или знаешь, что твоего друга запугивают в  </w:t>
      </w:r>
      <w:proofErr w:type="spellStart"/>
      <w:r w:rsidRPr="00920832">
        <w:rPr>
          <w:rFonts w:ascii="Times New Roman" w:hAnsi="Times New Roman" w:cs="Times New Roman"/>
          <w:sz w:val="28"/>
          <w:szCs w:val="28"/>
        </w:rPr>
        <w:t>онлайне</w:t>
      </w:r>
      <w:proofErr w:type="spellEnd"/>
      <w:r w:rsidRPr="00920832">
        <w:rPr>
          <w:rFonts w:ascii="Times New Roman" w:hAnsi="Times New Roman" w:cs="Times New Roman"/>
          <w:sz w:val="28"/>
          <w:szCs w:val="28"/>
        </w:rPr>
        <w:t>, поддержи его и сообщи об этом взрослым. Ведь ты бы захотел, чтобы он  сделал то же самое для тебя.</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Не посылай сообщения или изображения, которые могут повредить или огорчить кого-нибудь. Даже если не ты это начал, тебя будут считать участником круга запугивания.</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Всегда будь начеку, если кто-то, особенно незнакомец, хочет поговорить с тобой о взрослых отношениях. Помни, что в сети никогда нельзя быть уверенным в истинной сущности человека и его намерениях. Обращение к ребенку или подростку с сексуальными намерениями всегда является серьезным поводом для беспокойства. Ты должен рассказать об  этом взрослому, которому доверяешь, для того чтобы вы могли сообщить о неприятной ситуации в правоохранительные органы.</w:t>
      </w:r>
    </w:p>
    <w:p w:rsidR="00920832" w:rsidRPr="00920832" w:rsidRDefault="00920832" w:rsidP="00920832">
      <w:pPr>
        <w:jc w:val="both"/>
        <w:rPr>
          <w:rFonts w:ascii="Times New Roman" w:hAnsi="Times New Roman" w:cs="Times New Roman"/>
          <w:sz w:val="28"/>
          <w:szCs w:val="28"/>
        </w:rPr>
      </w:pPr>
      <w:r w:rsidRPr="00920832">
        <w:rPr>
          <w:rFonts w:ascii="Times New Roman" w:hAnsi="Times New Roman" w:cs="Times New Roman"/>
          <w:sz w:val="28"/>
          <w:szCs w:val="28"/>
        </w:rPr>
        <w:t xml:space="preserve">Учитывая и следуя всем правилам безопасного использования ресурсов Интернет, мы можем оградить себя от множества опасностей. От нас зависит, какая информация к нам поступит. Послужит ли она на пользу или пойдет во вред. Больше времени уделяйте своему здоровью! Внимательно читайте </w:t>
      </w:r>
      <w:r w:rsidRPr="00920832">
        <w:rPr>
          <w:rFonts w:ascii="Times New Roman" w:hAnsi="Times New Roman" w:cs="Times New Roman"/>
          <w:sz w:val="28"/>
          <w:szCs w:val="28"/>
        </w:rPr>
        <w:lastRenderedPageBreak/>
        <w:t xml:space="preserve">ссылки! Не </w:t>
      </w:r>
      <w:proofErr w:type="gramStart"/>
      <w:r w:rsidRPr="00920832">
        <w:rPr>
          <w:rFonts w:ascii="Times New Roman" w:hAnsi="Times New Roman" w:cs="Times New Roman"/>
          <w:sz w:val="28"/>
          <w:szCs w:val="28"/>
        </w:rPr>
        <w:t>заходите на подозрительные сайты и тогда пребывание в Мировой паутине принесет</w:t>
      </w:r>
      <w:proofErr w:type="gramEnd"/>
      <w:r w:rsidRPr="00920832">
        <w:rPr>
          <w:rFonts w:ascii="Times New Roman" w:hAnsi="Times New Roman" w:cs="Times New Roman"/>
          <w:sz w:val="28"/>
          <w:szCs w:val="28"/>
        </w:rPr>
        <w:t xml:space="preserve"> вам только пользу!</w:t>
      </w:r>
    </w:p>
    <w:p w:rsidR="0090156C" w:rsidRPr="00920832" w:rsidRDefault="00920832" w:rsidP="00920832">
      <w:pPr>
        <w:jc w:val="both"/>
        <w:rPr>
          <w:rFonts w:ascii="Times New Roman" w:hAnsi="Times New Roman" w:cs="Times New Roman"/>
          <w:sz w:val="28"/>
          <w:szCs w:val="28"/>
        </w:rPr>
      </w:pPr>
      <w:bookmarkStart w:id="0" w:name="_GoBack"/>
      <w:bookmarkEnd w:id="0"/>
      <w:r w:rsidRPr="00920832">
        <w:rPr>
          <w:rFonts w:ascii="Times New Roman" w:hAnsi="Times New Roman" w:cs="Times New Roman"/>
          <w:sz w:val="28"/>
          <w:szCs w:val="28"/>
        </w:rPr>
        <w:t xml:space="preserve">Все обучающиеся классов вовлекались в дискуссию, дети проявляли активность и заинтересованность. Положительный настрой на  классном часу поддерживался позитивным и эмоциональным настроем </w:t>
      </w:r>
      <w:proofErr w:type="gramStart"/>
      <w:r w:rsidRPr="00920832">
        <w:rPr>
          <w:rFonts w:ascii="Times New Roman" w:hAnsi="Times New Roman" w:cs="Times New Roman"/>
          <w:sz w:val="28"/>
          <w:szCs w:val="28"/>
        </w:rPr>
        <w:t>обучающихся</w:t>
      </w:r>
      <w:proofErr w:type="gramEnd"/>
      <w:r w:rsidRPr="00920832">
        <w:rPr>
          <w:rFonts w:ascii="Times New Roman" w:hAnsi="Times New Roman" w:cs="Times New Roman"/>
          <w:sz w:val="28"/>
          <w:szCs w:val="28"/>
        </w:rPr>
        <w:t>.</w:t>
      </w:r>
    </w:p>
    <w:sectPr w:rsidR="0090156C" w:rsidRPr="00920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4C"/>
    <w:rsid w:val="0039424C"/>
    <w:rsid w:val="0090156C"/>
    <w:rsid w:val="0092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1485</Words>
  <Characters>8468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2014-10-28T14:07:00Z</dcterms:created>
  <dcterms:modified xsi:type="dcterms:W3CDTF">2014-10-28T14:53:00Z</dcterms:modified>
</cp:coreProperties>
</file>